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58C" w:rsidRPr="0053158C" w:rsidRDefault="0053158C" w:rsidP="0053158C">
      <w:pPr>
        <w:jc w:val="center"/>
        <w:rPr>
          <w:rFonts w:ascii="Century Schoolbook" w:hAnsi="Century Schoolbook"/>
          <w:b/>
          <w:sz w:val="30"/>
          <w:szCs w:val="28"/>
          <w:u w:val="single"/>
        </w:rPr>
      </w:pPr>
      <w:r w:rsidRPr="0053158C">
        <w:rPr>
          <w:rFonts w:ascii="Century Schoolbook" w:hAnsi="Century Schoolbook"/>
          <w:b/>
          <w:sz w:val="30"/>
          <w:szCs w:val="28"/>
          <w:u w:val="single"/>
        </w:rPr>
        <w:t>ZENITH MODEL UNITED NATIONS 2014</w:t>
      </w:r>
    </w:p>
    <w:p w:rsidR="0053158C" w:rsidRPr="0053158C" w:rsidRDefault="0053158C" w:rsidP="0053158C">
      <w:pPr>
        <w:jc w:val="center"/>
        <w:rPr>
          <w:rFonts w:ascii="Century Schoolbook" w:hAnsi="Century Schoolbook"/>
          <w:b/>
          <w:sz w:val="30"/>
          <w:szCs w:val="28"/>
          <w:u w:val="single"/>
        </w:rPr>
      </w:pPr>
      <w:r w:rsidRPr="0053158C">
        <w:rPr>
          <w:rFonts w:ascii="Century Schoolbook" w:hAnsi="Century Schoolbook"/>
          <w:b/>
          <w:sz w:val="30"/>
          <w:szCs w:val="28"/>
          <w:u w:val="single"/>
        </w:rPr>
        <w:t>RULES OF PROCEDURE</w:t>
      </w:r>
    </w:p>
    <w:p w:rsidR="0053158C" w:rsidRDefault="0053158C" w:rsidP="00240AED">
      <w:pPr>
        <w:rPr>
          <w:rFonts w:ascii="Century Schoolbook" w:hAnsi="Century Schoolbook"/>
          <w:b/>
          <w:sz w:val="28"/>
          <w:szCs w:val="28"/>
        </w:rPr>
      </w:pPr>
    </w:p>
    <w:p w:rsidR="00240AED" w:rsidRDefault="00240AED" w:rsidP="00240AED">
      <w:pPr>
        <w:rPr>
          <w:rFonts w:ascii="Century Schoolbook" w:hAnsi="Century Schoolbook"/>
          <w:b/>
          <w:sz w:val="28"/>
          <w:szCs w:val="28"/>
        </w:rPr>
      </w:pPr>
      <w:r w:rsidRPr="00A776EA">
        <w:rPr>
          <w:rFonts w:ascii="Century Schoolbook" w:hAnsi="Century Schoolbook"/>
          <w:b/>
          <w:sz w:val="28"/>
          <w:szCs w:val="28"/>
        </w:rPr>
        <w:t>Introduction</w:t>
      </w:r>
    </w:p>
    <w:p w:rsidR="0053158C" w:rsidRPr="00A776EA" w:rsidRDefault="0053158C" w:rsidP="00240AED">
      <w:pPr>
        <w:rPr>
          <w:rFonts w:ascii="Century Schoolbook" w:hAnsi="Century Schoolbook"/>
          <w:b/>
          <w:sz w:val="28"/>
          <w:szCs w:val="28"/>
        </w:rPr>
      </w:pPr>
    </w:p>
    <w:p w:rsidR="00240AED" w:rsidRPr="0053158C" w:rsidRDefault="00240AED" w:rsidP="00240AED">
      <w:pPr>
        <w:rPr>
          <w:rFonts w:ascii="Century Schoolbook" w:hAnsi="Century Schoolbook"/>
          <w:b/>
          <w:sz w:val="28"/>
          <w:szCs w:val="28"/>
        </w:rPr>
      </w:pPr>
      <w:r w:rsidRPr="0053158C">
        <w:rPr>
          <w:rFonts w:ascii="Century Schoolbook" w:hAnsi="Century Schoolbook"/>
          <w:b/>
          <w:sz w:val="28"/>
          <w:szCs w:val="28"/>
        </w:rPr>
        <w:t>What is MUN (Model United Nations)?</w:t>
      </w:r>
    </w:p>
    <w:p w:rsidR="00240AED" w:rsidRPr="0053158C" w:rsidRDefault="00240AED" w:rsidP="00240AED">
      <w:pPr>
        <w:rPr>
          <w:rFonts w:ascii="Century Schoolbook" w:hAnsi="Century Schoolbook"/>
          <w:szCs w:val="28"/>
        </w:rPr>
      </w:pPr>
      <w:r w:rsidRPr="0053158C">
        <w:rPr>
          <w:rFonts w:ascii="Century Schoolbook" w:hAnsi="Century Schoolbook"/>
          <w:szCs w:val="28"/>
        </w:rPr>
        <w:t>Model United Nations (MUN) – as the name suggests, is a forum which simulates the working the working and functioning of the United Nations and acts as a learning platform for today’s students</w:t>
      </w:r>
      <w:r w:rsidRPr="0053158C">
        <w:rPr>
          <w:rFonts w:ascii="Century Schoolbook" w:hAnsi="Century Schoolbook"/>
          <w:b/>
          <w:szCs w:val="28"/>
        </w:rPr>
        <w:t xml:space="preserve">. </w:t>
      </w:r>
      <w:r w:rsidRPr="0053158C">
        <w:rPr>
          <w:rFonts w:ascii="Century Schoolbook" w:hAnsi="Century Schoolbook"/>
          <w:szCs w:val="28"/>
        </w:rPr>
        <w:t xml:space="preserve">A simulation, where students are made to represent different nations, provides them with valuable insight into the skills required to succeed in the complex, dynamic and explosive world. As international diplomats, these young learners will exhibit their depth of knowledge, vocal prowess, negotiating and diplomatic skills and management </w:t>
      </w:r>
      <w:proofErr w:type="gramStart"/>
      <w:r w:rsidRPr="0053158C">
        <w:rPr>
          <w:rFonts w:ascii="Century Schoolbook" w:hAnsi="Century Schoolbook"/>
          <w:szCs w:val="28"/>
        </w:rPr>
        <w:t>temperament</w:t>
      </w:r>
      <w:proofErr w:type="gramEnd"/>
      <w:r w:rsidRPr="0053158C">
        <w:rPr>
          <w:rFonts w:ascii="Century Schoolbook" w:hAnsi="Century Schoolbook"/>
          <w:szCs w:val="28"/>
        </w:rPr>
        <w:t xml:space="preserve"> while dealing with issues pertaining to their allotted countries. In the process, they are exposed to the working environment in which government functionaries perform within the constitutional framework, policies and guidelines</w:t>
      </w:r>
    </w:p>
    <w:p w:rsidR="00240AED" w:rsidRPr="00A776EA" w:rsidRDefault="00240AED" w:rsidP="00240AED">
      <w:pPr>
        <w:rPr>
          <w:rFonts w:ascii="Century Schoolbook" w:hAnsi="Century Schoolbook"/>
          <w:sz w:val="28"/>
          <w:szCs w:val="28"/>
        </w:rPr>
      </w:pPr>
    </w:p>
    <w:p w:rsidR="00240AED" w:rsidRPr="00A776EA" w:rsidRDefault="00240AED" w:rsidP="00240AED">
      <w:pPr>
        <w:rPr>
          <w:rFonts w:ascii="Century Schoolbook" w:hAnsi="Century Schoolbook"/>
          <w:b/>
          <w:sz w:val="28"/>
          <w:szCs w:val="28"/>
        </w:rPr>
      </w:pPr>
      <w:r w:rsidRPr="00A776EA">
        <w:rPr>
          <w:rFonts w:ascii="Century Schoolbook" w:hAnsi="Century Schoolbook"/>
          <w:b/>
          <w:sz w:val="28"/>
          <w:szCs w:val="28"/>
        </w:rPr>
        <w:t>Aim:</w:t>
      </w:r>
    </w:p>
    <w:p w:rsidR="00240AED" w:rsidRPr="00A776EA" w:rsidRDefault="00240AED" w:rsidP="00240AED">
      <w:pPr>
        <w:rPr>
          <w:rFonts w:ascii="Century Schoolbook" w:hAnsi="Century Schoolbook"/>
          <w:sz w:val="28"/>
          <w:szCs w:val="28"/>
        </w:rPr>
      </w:pPr>
      <w:r>
        <w:rPr>
          <w:rFonts w:ascii="Century Schoolbook" w:hAnsi="Century Schoolbook"/>
          <w:sz w:val="28"/>
          <w:szCs w:val="28"/>
        </w:rPr>
        <w:t>It a</w:t>
      </w:r>
      <w:r w:rsidRPr="00A776EA">
        <w:rPr>
          <w:rFonts w:ascii="Century Schoolbook" w:hAnsi="Century Schoolbook"/>
          <w:sz w:val="28"/>
          <w:szCs w:val="28"/>
        </w:rPr>
        <w:t>ims to make each student a global citizen. Its main goal throughout the world is to increase international understanding and promote leadership in all participants for the future of the world.</w:t>
      </w:r>
    </w:p>
    <w:p w:rsidR="00240AED" w:rsidRPr="00A776EA" w:rsidRDefault="00240AED" w:rsidP="00240AED">
      <w:pPr>
        <w:rPr>
          <w:rFonts w:ascii="Century Schoolbook" w:hAnsi="Century Schoolbook"/>
          <w:color w:val="FF0000"/>
          <w:sz w:val="28"/>
          <w:szCs w:val="28"/>
        </w:rPr>
      </w:pPr>
    </w:p>
    <w:p w:rsidR="00240AED" w:rsidRPr="00A776EA" w:rsidRDefault="00240AED" w:rsidP="00240AED">
      <w:pPr>
        <w:rPr>
          <w:rFonts w:ascii="Century Schoolbook" w:hAnsi="Century Schoolbook"/>
          <w:b/>
          <w:sz w:val="28"/>
          <w:szCs w:val="28"/>
        </w:rPr>
      </w:pPr>
      <w:r w:rsidRPr="00A776EA">
        <w:rPr>
          <w:rFonts w:ascii="Century Schoolbook" w:hAnsi="Century Schoolbook"/>
          <w:b/>
          <w:sz w:val="28"/>
          <w:szCs w:val="28"/>
        </w:rPr>
        <w:t>Academic Angle:</w:t>
      </w:r>
    </w:p>
    <w:p w:rsidR="00240AED" w:rsidRPr="00A776EA" w:rsidRDefault="000F26FF" w:rsidP="00240AED">
      <w:pPr>
        <w:rPr>
          <w:rFonts w:ascii="Century Schoolbook" w:hAnsi="Century Schoolbook"/>
          <w:sz w:val="28"/>
          <w:szCs w:val="28"/>
        </w:rPr>
      </w:pPr>
      <w:r>
        <w:rPr>
          <w:rFonts w:ascii="Century Schoolbook" w:hAnsi="Century Schoolbook"/>
          <w:sz w:val="28"/>
          <w:szCs w:val="28"/>
        </w:rPr>
        <w:t>If you</w:t>
      </w:r>
      <w:r w:rsidR="00240AED" w:rsidRPr="00A776EA">
        <w:rPr>
          <w:rFonts w:ascii="Century Schoolbook" w:hAnsi="Century Schoolbook"/>
          <w:sz w:val="28"/>
          <w:szCs w:val="28"/>
        </w:rPr>
        <w:t xml:space="preserve"> are looking to score in your co-curricular profile, then an</w:t>
      </w:r>
    </w:p>
    <w:p w:rsidR="00240AED" w:rsidRPr="00A776EA" w:rsidRDefault="00240AED" w:rsidP="00240AED">
      <w:pPr>
        <w:rPr>
          <w:rFonts w:ascii="Century Schoolbook" w:hAnsi="Century Schoolbook"/>
          <w:sz w:val="28"/>
          <w:szCs w:val="28"/>
        </w:rPr>
      </w:pPr>
      <w:r w:rsidRPr="00A776EA">
        <w:rPr>
          <w:rFonts w:ascii="Century Schoolbook" w:hAnsi="Century Schoolbook"/>
          <w:sz w:val="28"/>
          <w:szCs w:val="28"/>
        </w:rPr>
        <w:t>MUN is the answer to your worry. This competition holds</w:t>
      </w:r>
      <w:r>
        <w:rPr>
          <w:rFonts w:ascii="Century Schoolbook" w:hAnsi="Century Schoolbook"/>
          <w:sz w:val="28"/>
          <w:szCs w:val="28"/>
        </w:rPr>
        <w:t xml:space="preserve"> </w:t>
      </w:r>
      <w:r w:rsidRPr="00A776EA">
        <w:rPr>
          <w:rFonts w:ascii="Century Schoolbook" w:hAnsi="Century Schoolbook"/>
          <w:sz w:val="28"/>
          <w:szCs w:val="28"/>
        </w:rPr>
        <w:t>a certain standard of prestige and recognition in store for each and every delegate. The renowned conference’s wins act as a plus point even in documents as important as your Curriculum Vitae. It is a</w:t>
      </w:r>
      <w:r>
        <w:rPr>
          <w:rFonts w:ascii="Century Schoolbook" w:hAnsi="Century Schoolbook"/>
          <w:sz w:val="28"/>
          <w:szCs w:val="28"/>
        </w:rPr>
        <w:t xml:space="preserve"> o</w:t>
      </w:r>
      <w:r w:rsidRPr="00A776EA">
        <w:rPr>
          <w:rFonts w:ascii="Century Schoolbook" w:hAnsi="Century Schoolbook"/>
          <w:sz w:val="28"/>
          <w:szCs w:val="28"/>
        </w:rPr>
        <w:t>nce in a life time experience.</w:t>
      </w:r>
    </w:p>
    <w:p w:rsidR="00240AED" w:rsidRDefault="00240AED" w:rsidP="00240AED">
      <w:pPr>
        <w:rPr>
          <w:rFonts w:ascii="Century Schoolbook" w:hAnsi="Century Schoolbook"/>
          <w:sz w:val="28"/>
          <w:szCs w:val="28"/>
        </w:rPr>
      </w:pPr>
    </w:p>
    <w:p w:rsidR="00240AED" w:rsidRDefault="00240AED" w:rsidP="00240AED">
      <w:pPr>
        <w:rPr>
          <w:rFonts w:ascii="Century Schoolbook" w:hAnsi="Century Schoolbook"/>
          <w:sz w:val="28"/>
          <w:szCs w:val="28"/>
        </w:rPr>
      </w:pPr>
    </w:p>
    <w:p w:rsidR="00812DC7" w:rsidRDefault="00812DC7" w:rsidP="00240AED">
      <w:pPr>
        <w:rPr>
          <w:rFonts w:ascii="Century Schoolbook" w:hAnsi="Century Schoolbook"/>
          <w:sz w:val="28"/>
          <w:szCs w:val="28"/>
        </w:rPr>
      </w:pPr>
    </w:p>
    <w:p w:rsidR="00812DC7" w:rsidRDefault="00812DC7" w:rsidP="00240AED">
      <w:pPr>
        <w:rPr>
          <w:rFonts w:ascii="Century Schoolbook" w:hAnsi="Century Schoolbook"/>
          <w:sz w:val="28"/>
          <w:szCs w:val="28"/>
        </w:rPr>
      </w:pPr>
    </w:p>
    <w:p w:rsidR="00812DC7" w:rsidRDefault="00812DC7" w:rsidP="00240AED">
      <w:pPr>
        <w:rPr>
          <w:rFonts w:ascii="Century Schoolbook" w:hAnsi="Century Schoolbook"/>
          <w:sz w:val="28"/>
          <w:szCs w:val="28"/>
        </w:rPr>
      </w:pPr>
    </w:p>
    <w:p w:rsidR="00812DC7" w:rsidRDefault="00812DC7" w:rsidP="00240AED">
      <w:pPr>
        <w:rPr>
          <w:rFonts w:ascii="Century Schoolbook" w:hAnsi="Century Schoolbook"/>
          <w:sz w:val="28"/>
          <w:szCs w:val="28"/>
        </w:rPr>
      </w:pPr>
    </w:p>
    <w:p w:rsidR="00812DC7" w:rsidRDefault="00812DC7" w:rsidP="00240AED">
      <w:pPr>
        <w:rPr>
          <w:rFonts w:ascii="Century Schoolbook" w:hAnsi="Century Schoolbook"/>
          <w:sz w:val="28"/>
          <w:szCs w:val="28"/>
        </w:rPr>
      </w:pPr>
    </w:p>
    <w:p w:rsidR="00812DC7" w:rsidRDefault="00812DC7" w:rsidP="00240AED">
      <w:pPr>
        <w:rPr>
          <w:rFonts w:ascii="Century Schoolbook" w:hAnsi="Century Schoolbook"/>
          <w:sz w:val="28"/>
          <w:szCs w:val="28"/>
        </w:rPr>
      </w:pPr>
    </w:p>
    <w:p w:rsidR="00812DC7" w:rsidRDefault="00812DC7" w:rsidP="00240AED">
      <w:pPr>
        <w:rPr>
          <w:rFonts w:ascii="Century Schoolbook" w:hAnsi="Century Schoolbook"/>
          <w:sz w:val="28"/>
          <w:szCs w:val="28"/>
        </w:rPr>
      </w:pPr>
    </w:p>
    <w:p w:rsidR="00812DC7" w:rsidRDefault="00812DC7" w:rsidP="00240AED">
      <w:pPr>
        <w:rPr>
          <w:rFonts w:ascii="Century Schoolbook" w:hAnsi="Century Schoolbook"/>
          <w:sz w:val="28"/>
          <w:szCs w:val="28"/>
        </w:rPr>
      </w:pPr>
    </w:p>
    <w:p w:rsidR="00812DC7" w:rsidRDefault="00812DC7" w:rsidP="00812DC7">
      <w:pPr>
        <w:rPr>
          <w:rFonts w:ascii="Century Schoolbook" w:hAnsi="Century Schoolbook"/>
          <w:b/>
          <w:sz w:val="28"/>
          <w:szCs w:val="28"/>
        </w:rPr>
      </w:pPr>
      <w:r w:rsidRPr="00A776EA">
        <w:rPr>
          <w:rFonts w:ascii="Century Schoolbook" w:hAnsi="Century Schoolbook"/>
          <w:b/>
          <w:sz w:val="28"/>
          <w:szCs w:val="28"/>
        </w:rPr>
        <w:lastRenderedPageBreak/>
        <w:t>Why is it important to research well for the MUN?</w:t>
      </w:r>
    </w:p>
    <w:p w:rsidR="00812DC7" w:rsidRPr="00A776EA" w:rsidRDefault="00812DC7" w:rsidP="00812DC7">
      <w:pPr>
        <w:rPr>
          <w:rFonts w:ascii="Century Schoolbook" w:hAnsi="Century Schoolbook"/>
          <w:b/>
          <w:sz w:val="28"/>
          <w:szCs w:val="28"/>
        </w:rPr>
      </w:pPr>
    </w:p>
    <w:p w:rsidR="00812DC7" w:rsidRPr="00A776EA" w:rsidRDefault="00812DC7" w:rsidP="00812DC7">
      <w:pPr>
        <w:numPr>
          <w:ilvl w:val="0"/>
          <w:numId w:val="1"/>
        </w:numPr>
        <w:rPr>
          <w:rFonts w:ascii="Century Schoolbook" w:hAnsi="Century Schoolbook"/>
          <w:sz w:val="28"/>
          <w:szCs w:val="28"/>
        </w:rPr>
      </w:pPr>
      <w:r w:rsidRPr="00A776EA">
        <w:rPr>
          <w:rFonts w:ascii="Century Schoolbook" w:hAnsi="Century Schoolbook"/>
          <w:sz w:val="28"/>
          <w:szCs w:val="28"/>
        </w:rPr>
        <w:t>The initial step of any MUN is RESEARCH.</w:t>
      </w:r>
    </w:p>
    <w:p w:rsidR="00812DC7" w:rsidRPr="00A776EA" w:rsidRDefault="00812DC7" w:rsidP="00812DC7">
      <w:pPr>
        <w:numPr>
          <w:ilvl w:val="0"/>
          <w:numId w:val="1"/>
        </w:numPr>
        <w:rPr>
          <w:rFonts w:ascii="Century Schoolbook" w:hAnsi="Century Schoolbook"/>
          <w:sz w:val="28"/>
          <w:szCs w:val="28"/>
        </w:rPr>
      </w:pPr>
      <w:r w:rsidRPr="00A776EA">
        <w:rPr>
          <w:rFonts w:ascii="Century Schoolbook" w:hAnsi="Century Schoolbook"/>
          <w:sz w:val="28"/>
          <w:szCs w:val="28"/>
        </w:rPr>
        <w:t>Preparedness makes the conference more fun and enjoyable along with a great learning experience.</w:t>
      </w:r>
    </w:p>
    <w:p w:rsidR="00812DC7" w:rsidRPr="00A776EA" w:rsidRDefault="00812DC7" w:rsidP="00812DC7">
      <w:pPr>
        <w:numPr>
          <w:ilvl w:val="0"/>
          <w:numId w:val="1"/>
        </w:numPr>
        <w:rPr>
          <w:rFonts w:ascii="Century Schoolbook" w:hAnsi="Century Schoolbook"/>
          <w:sz w:val="28"/>
          <w:szCs w:val="28"/>
        </w:rPr>
      </w:pPr>
      <w:r w:rsidRPr="00A776EA">
        <w:rPr>
          <w:rFonts w:ascii="Century Schoolbook" w:hAnsi="Century Schoolbook"/>
          <w:sz w:val="28"/>
          <w:szCs w:val="28"/>
        </w:rPr>
        <w:t>Extensive knowledge about the country, committee, agenda and the UN is essential.</w:t>
      </w:r>
    </w:p>
    <w:p w:rsidR="00812DC7" w:rsidRPr="00A776EA" w:rsidRDefault="00812DC7" w:rsidP="00812DC7">
      <w:pPr>
        <w:numPr>
          <w:ilvl w:val="0"/>
          <w:numId w:val="1"/>
        </w:numPr>
        <w:rPr>
          <w:rFonts w:ascii="Century Schoolbook" w:hAnsi="Century Schoolbook"/>
          <w:sz w:val="28"/>
          <w:szCs w:val="28"/>
        </w:rPr>
      </w:pPr>
      <w:r w:rsidRPr="00A776EA">
        <w:rPr>
          <w:rFonts w:ascii="Century Schoolbook" w:hAnsi="Century Schoolbook"/>
          <w:sz w:val="28"/>
          <w:szCs w:val="28"/>
        </w:rPr>
        <w:t>The simulation can only be carried out with full enthusiasm if the delegates are prepared</w:t>
      </w:r>
    </w:p>
    <w:p w:rsidR="00812DC7" w:rsidRPr="00A776EA" w:rsidRDefault="00812DC7" w:rsidP="00812DC7">
      <w:pPr>
        <w:rPr>
          <w:rFonts w:ascii="Century Schoolbook" w:hAnsi="Century Schoolbook"/>
          <w:sz w:val="28"/>
          <w:szCs w:val="28"/>
        </w:rPr>
      </w:pPr>
    </w:p>
    <w:p w:rsidR="00812DC7" w:rsidRPr="00A776EA" w:rsidRDefault="00812DC7" w:rsidP="00812DC7">
      <w:pPr>
        <w:rPr>
          <w:rFonts w:ascii="Century Schoolbook" w:hAnsi="Century Schoolbook"/>
          <w:b/>
          <w:sz w:val="28"/>
          <w:szCs w:val="28"/>
        </w:rPr>
      </w:pPr>
      <w:r w:rsidRPr="00A776EA">
        <w:rPr>
          <w:rFonts w:ascii="Century Schoolbook" w:hAnsi="Century Schoolbook"/>
          <w:b/>
          <w:sz w:val="28"/>
          <w:szCs w:val="28"/>
        </w:rPr>
        <w:t>How to research so as to yield maximum results?</w:t>
      </w:r>
    </w:p>
    <w:p w:rsidR="00812DC7" w:rsidRPr="00A776EA" w:rsidRDefault="00812DC7" w:rsidP="00812DC7">
      <w:pPr>
        <w:rPr>
          <w:rFonts w:ascii="Century Schoolbook" w:hAnsi="Century Schoolbook"/>
          <w:sz w:val="28"/>
          <w:szCs w:val="28"/>
        </w:rPr>
      </w:pPr>
      <w:r w:rsidRPr="00A776EA">
        <w:rPr>
          <w:rFonts w:ascii="Century Schoolbook" w:hAnsi="Century Schoolbook"/>
          <w:sz w:val="28"/>
          <w:szCs w:val="28"/>
        </w:rPr>
        <w:t>Research is usually broken down into three parts:</w:t>
      </w:r>
    </w:p>
    <w:p w:rsidR="00812DC7" w:rsidRPr="00A776EA" w:rsidRDefault="00812DC7" w:rsidP="00812DC7">
      <w:pPr>
        <w:numPr>
          <w:ilvl w:val="0"/>
          <w:numId w:val="2"/>
        </w:numPr>
        <w:rPr>
          <w:rFonts w:ascii="Century Schoolbook" w:hAnsi="Century Schoolbook"/>
          <w:sz w:val="28"/>
          <w:szCs w:val="28"/>
        </w:rPr>
      </w:pPr>
      <w:r w:rsidRPr="00A776EA">
        <w:rPr>
          <w:rFonts w:ascii="Century Schoolbook" w:hAnsi="Century Schoolbook"/>
          <w:sz w:val="28"/>
          <w:szCs w:val="28"/>
        </w:rPr>
        <w:t>Country information</w:t>
      </w:r>
    </w:p>
    <w:p w:rsidR="00812DC7" w:rsidRPr="00A776EA" w:rsidRDefault="00812DC7" w:rsidP="00812DC7">
      <w:pPr>
        <w:numPr>
          <w:ilvl w:val="0"/>
          <w:numId w:val="2"/>
        </w:numPr>
        <w:rPr>
          <w:rFonts w:ascii="Century Schoolbook" w:hAnsi="Century Schoolbook"/>
          <w:sz w:val="28"/>
          <w:szCs w:val="28"/>
        </w:rPr>
      </w:pPr>
      <w:r w:rsidRPr="00A776EA">
        <w:rPr>
          <w:rFonts w:ascii="Century Schoolbook" w:hAnsi="Century Schoolbook"/>
          <w:sz w:val="28"/>
          <w:szCs w:val="28"/>
        </w:rPr>
        <w:t>The UN system</w:t>
      </w:r>
    </w:p>
    <w:p w:rsidR="00812DC7" w:rsidRPr="00A776EA" w:rsidRDefault="00812DC7" w:rsidP="00812DC7">
      <w:pPr>
        <w:numPr>
          <w:ilvl w:val="0"/>
          <w:numId w:val="2"/>
        </w:numPr>
        <w:rPr>
          <w:rFonts w:ascii="Century Schoolbook" w:hAnsi="Century Schoolbook"/>
          <w:sz w:val="28"/>
          <w:szCs w:val="28"/>
        </w:rPr>
      </w:pPr>
      <w:r w:rsidRPr="00A776EA">
        <w:rPr>
          <w:rFonts w:ascii="Century Schoolbook" w:hAnsi="Century Schoolbook"/>
          <w:sz w:val="28"/>
          <w:szCs w:val="28"/>
        </w:rPr>
        <w:t>The Agenda allotted</w:t>
      </w:r>
    </w:p>
    <w:p w:rsidR="00812DC7" w:rsidRPr="00A776EA" w:rsidRDefault="00812DC7" w:rsidP="00812DC7">
      <w:pPr>
        <w:rPr>
          <w:rFonts w:ascii="Century Schoolbook" w:hAnsi="Century Schoolbook"/>
          <w:sz w:val="28"/>
          <w:szCs w:val="28"/>
        </w:rPr>
      </w:pPr>
    </w:p>
    <w:p w:rsidR="00812DC7" w:rsidRPr="00A776EA" w:rsidRDefault="00812DC7" w:rsidP="00812DC7">
      <w:pPr>
        <w:rPr>
          <w:rFonts w:ascii="Century Schoolbook" w:hAnsi="Century Schoolbook"/>
          <w:b/>
          <w:sz w:val="28"/>
          <w:szCs w:val="28"/>
        </w:rPr>
      </w:pPr>
      <w:r w:rsidRPr="00A776EA">
        <w:rPr>
          <w:rFonts w:ascii="Century Schoolbook" w:hAnsi="Century Schoolbook"/>
          <w:b/>
          <w:sz w:val="28"/>
          <w:szCs w:val="28"/>
        </w:rPr>
        <w:t>Jump start researching your country</w:t>
      </w:r>
    </w:p>
    <w:p w:rsidR="00812DC7" w:rsidRPr="00A776EA" w:rsidRDefault="00812DC7" w:rsidP="00812DC7">
      <w:pPr>
        <w:rPr>
          <w:rFonts w:ascii="Century Schoolbook" w:hAnsi="Century Schoolbook"/>
          <w:sz w:val="28"/>
          <w:szCs w:val="28"/>
        </w:rPr>
      </w:pPr>
      <w:r w:rsidRPr="00A776EA">
        <w:rPr>
          <w:rFonts w:ascii="Century Schoolbook" w:hAnsi="Century Schoolbook"/>
          <w:sz w:val="28"/>
          <w:szCs w:val="28"/>
        </w:rPr>
        <w:t>The main points for research are:</w:t>
      </w:r>
    </w:p>
    <w:p w:rsidR="00812DC7" w:rsidRPr="00A776EA" w:rsidRDefault="00812DC7" w:rsidP="00812DC7">
      <w:pPr>
        <w:numPr>
          <w:ilvl w:val="0"/>
          <w:numId w:val="3"/>
        </w:numPr>
        <w:rPr>
          <w:rFonts w:ascii="Century Schoolbook" w:hAnsi="Century Schoolbook"/>
          <w:sz w:val="28"/>
          <w:szCs w:val="28"/>
        </w:rPr>
      </w:pPr>
      <w:r w:rsidRPr="00A776EA">
        <w:rPr>
          <w:rFonts w:ascii="Century Schoolbook" w:hAnsi="Century Schoolbook"/>
          <w:sz w:val="28"/>
          <w:szCs w:val="28"/>
        </w:rPr>
        <w:t>Political structure</w:t>
      </w:r>
    </w:p>
    <w:p w:rsidR="00812DC7" w:rsidRPr="00A776EA" w:rsidRDefault="00812DC7" w:rsidP="00812DC7">
      <w:pPr>
        <w:numPr>
          <w:ilvl w:val="0"/>
          <w:numId w:val="3"/>
        </w:numPr>
        <w:rPr>
          <w:rFonts w:ascii="Century Schoolbook" w:hAnsi="Century Schoolbook"/>
          <w:sz w:val="28"/>
          <w:szCs w:val="28"/>
        </w:rPr>
      </w:pPr>
      <w:r w:rsidRPr="00A776EA">
        <w:rPr>
          <w:rFonts w:ascii="Century Schoolbook" w:hAnsi="Century Schoolbook"/>
          <w:sz w:val="28"/>
          <w:szCs w:val="28"/>
        </w:rPr>
        <w:t>History, People, Culture and Geography</w:t>
      </w:r>
    </w:p>
    <w:p w:rsidR="00812DC7" w:rsidRPr="00A776EA" w:rsidRDefault="00812DC7" w:rsidP="00812DC7">
      <w:pPr>
        <w:numPr>
          <w:ilvl w:val="0"/>
          <w:numId w:val="3"/>
        </w:numPr>
        <w:rPr>
          <w:rFonts w:ascii="Century Schoolbook" w:hAnsi="Century Schoolbook"/>
          <w:sz w:val="28"/>
          <w:szCs w:val="28"/>
        </w:rPr>
      </w:pPr>
      <w:r w:rsidRPr="00A776EA">
        <w:rPr>
          <w:rFonts w:ascii="Century Schoolbook" w:hAnsi="Century Schoolbook"/>
          <w:sz w:val="28"/>
          <w:szCs w:val="28"/>
        </w:rPr>
        <w:t>Economy and infrastructure</w:t>
      </w:r>
    </w:p>
    <w:p w:rsidR="00812DC7" w:rsidRPr="00A776EA" w:rsidRDefault="00812DC7" w:rsidP="00812DC7">
      <w:pPr>
        <w:numPr>
          <w:ilvl w:val="0"/>
          <w:numId w:val="3"/>
        </w:numPr>
        <w:rPr>
          <w:rFonts w:ascii="Century Schoolbook" w:hAnsi="Century Schoolbook"/>
          <w:sz w:val="28"/>
          <w:szCs w:val="28"/>
        </w:rPr>
      </w:pPr>
      <w:r w:rsidRPr="00A776EA">
        <w:rPr>
          <w:rFonts w:ascii="Century Schoolbook" w:hAnsi="Century Schoolbook"/>
          <w:sz w:val="28"/>
          <w:szCs w:val="28"/>
        </w:rPr>
        <w:t>Foreign policies and international relations</w:t>
      </w:r>
    </w:p>
    <w:p w:rsidR="00812DC7" w:rsidRDefault="00812DC7" w:rsidP="00812DC7">
      <w:pPr>
        <w:numPr>
          <w:ilvl w:val="0"/>
          <w:numId w:val="3"/>
        </w:numPr>
        <w:rPr>
          <w:rFonts w:ascii="Century Schoolbook" w:hAnsi="Century Schoolbook"/>
          <w:sz w:val="28"/>
          <w:szCs w:val="28"/>
        </w:rPr>
      </w:pPr>
      <w:r w:rsidRPr="00A776EA">
        <w:rPr>
          <w:rFonts w:ascii="Century Schoolbook" w:hAnsi="Century Schoolbook"/>
          <w:sz w:val="28"/>
          <w:szCs w:val="28"/>
        </w:rPr>
        <w:t>Transnational issues and current affairs</w:t>
      </w:r>
    </w:p>
    <w:p w:rsidR="00812DC7" w:rsidRDefault="00812DC7" w:rsidP="00812DC7">
      <w:pPr>
        <w:ind w:left="720"/>
        <w:rPr>
          <w:rFonts w:ascii="Century Schoolbook" w:hAnsi="Century Schoolbook"/>
          <w:sz w:val="28"/>
          <w:szCs w:val="28"/>
        </w:rPr>
      </w:pPr>
    </w:p>
    <w:p w:rsidR="00812DC7" w:rsidRPr="00C361BF" w:rsidRDefault="00812DC7" w:rsidP="00812DC7">
      <w:pPr>
        <w:ind w:left="720"/>
        <w:jc w:val="both"/>
        <w:rPr>
          <w:rFonts w:ascii="Century Schoolbook" w:hAnsi="Century Schoolbook"/>
          <w:b/>
          <w:sz w:val="28"/>
          <w:szCs w:val="28"/>
        </w:rPr>
      </w:pPr>
      <w:r>
        <w:rPr>
          <w:rFonts w:ascii="Century Schoolbook" w:hAnsi="Century Schoolbook"/>
          <w:b/>
          <w:sz w:val="28"/>
          <w:szCs w:val="28"/>
        </w:rPr>
        <w:t>T</w:t>
      </w:r>
      <w:r w:rsidRPr="001418D3">
        <w:rPr>
          <w:rFonts w:ascii="Century Schoolbook" w:hAnsi="Century Schoolbook"/>
          <w:b/>
          <w:sz w:val="28"/>
          <w:szCs w:val="28"/>
        </w:rPr>
        <w:t>he United Nations Systems</w:t>
      </w:r>
    </w:p>
    <w:p w:rsidR="00812DC7" w:rsidRPr="00A776EA" w:rsidRDefault="00812DC7" w:rsidP="00812DC7">
      <w:pPr>
        <w:rPr>
          <w:rFonts w:ascii="Century Schoolbook" w:hAnsi="Century Schoolbook"/>
          <w:sz w:val="28"/>
          <w:szCs w:val="28"/>
        </w:rPr>
      </w:pPr>
      <w:r w:rsidRPr="00A776EA">
        <w:rPr>
          <w:rFonts w:ascii="Century Schoolbook" w:hAnsi="Century Schoolbook"/>
          <w:sz w:val="28"/>
          <w:szCs w:val="28"/>
        </w:rPr>
        <w:t>It is important for delegates to be well informed about:</w:t>
      </w:r>
    </w:p>
    <w:p w:rsidR="00812DC7" w:rsidRPr="00A776EA" w:rsidRDefault="00812DC7" w:rsidP="00812DC7">
      <w:pPr>
        <w:numPr>
          <w:ilvl w:val="0"/>
          <w:numId w:val="4"/>
        </w:numPr>
        <w:rPr>
          <w:rFonts w:ascii="Century Schoolbook" w:hAnsi="Century Schoolbook"/>
          <w:sz w:val="28"/>
          <w:szCs w:val="28"/>
        </w:rPr>
      </w:pPr>
      <w:r w:rsidRPr="00A776EA">
        <w:rPr>
          <w:rFonts w:ascii="Century Schoolbook" w:hAnsi="Century Schoolbook"/>
          <w:sz w:val="28"/>
          <w:szCs w:val="28"/>
        </w:rPr>
        <w:t>The functioning of their respective committees;</w:t>
      </w:r>
    </w:p>
    <w:p w:rsidR="00812DC7" w:rsidRPr="00A776EA" w:rsidRDefault="00812DC7" w:rsidP="00812DC7">
      <w:pPr>
        <w:numPr>
          <w:ilvl w:val="0"/>
          <w:numId w:val="4"/>
        </w:numPr>
        <w:rPr>
          <w:rFonts w:ascii="Century Schoolbook" w:hAnsi="Century Schoolbook"/>
          <w:sz w:val="28"/>
          <w:szCs w:val="28"/>
        </w:rPr>
      </w:pPr>
      <w:r w:rsidRPr="00A776EA">
        <w:rPr>
          <w:rFonts w:ascii="Century Schoolbook" w:hAnsi="Century Schoolbook"/>
          <w:sz w:val="28"/>
          <w:szCs w:val="28"/>
        </w:rPr>
        <w:t>The United Nations Charter;</w:t>
      </w:r>
    </w:p>
    <w:p w:rsidR="00812DC7" w:rsidRPr="00A776EA" w:rsidRDefault="00812DC7" w:rsidP="00812DC7">
      <w:pPr>
        <w:numPr>
          <w:ilvl w:val="0"/>
          <w:numId w:val="4"/>
        </w:numPr>
        <w:rPr>
          <w:rFonts w:ascii="Century Schoolbook" w:hAnsi="Century Schoolbook"/>
          <w:sz w:val="28"/>
          <w:szCs w:val="28"/>
        </w:rPr>
      </w:pPr>
      <w:r w:rsidRPr="00A776EA">
        <w:rPr>
          <w:rFonts w:ascii="Century Schoolbook" w:hAnsi="Century Schoolbook"/>
          <w:sz w:val="28"/>
          <w:szCs w:val="28"/>
        </w:rPr>
        <w:t>Recent United Nations actions on the issue at hand;</w:t>
      </w:r>
    </w:p>
    <w:p w:rsidR="00812DC7" w:rsidRPr="00A776EA" w:rsidRDefault="00812DC7" w:rsidP="00812DC7">
      <w:pPr>
        <w:numPr>
          <w:ilvl w:val="0"/>
          <w:numId w:val="4"/>
        </w:numPr>
        <w:rPr>
          <w:rFonts w:ascii="Century Schoolbook" w:hAnsi="Century Schoolbook"/>
          <w:sz w:val="28"/>
          <w:szCs w:val="28"/>
        </w:rPr>
      </w:pPr>
      <w:r w:rsidRPr="00A776EA">
        <w:rPr>
          <w:rFonts w:ascii="Century Schoolbook" w:hAnsi="Century Schoolbook"/>
          <w:sz w:val="28"/>
          <w:szCs w:val="28"/>
        </w:rPr>
        <w:t>Conferences that have been held;</w:t>
      </w:r>
    </w:p>
    <w:p w:rsidR="00812DC7" w:rsidRPr="00A776EA" w:rsidRDefault="00812DC7" w:rsidP="00812DC7">
      <w:pPr>
        <w:numPr>
          <w:ilvl w:val="0"/>
          <w:numId w:val="4"/>
        </w:numPr>
        <w:rPr>
          <w:rFonts w:ascii="Century Schoolbook" w:hAnsi="Century Schoolbook"/>
          <w:sz w:val="28"/>
          <w:szCs w:val="28"/>
        </w:rPr>
      </w:pPr>
      <w:r w:rsidRPr="00A776EA">
        <w:rPr>
          <w:rFonts w:ascii="Century Schoolbook" w:hAnsi="Century Schoolbook"/>
          <w:sz w:val="28"/>
          <w:szCs w:val="28"/>
        </w:rPr>
        <w:t>Statements, Resolutions, Speeches and Press releases by the UN.</w:t>
      </w:r>
    </w:p>
    <w:p w:rsidR="00812DC7" w:rsidRPr="00A776EA" w:rsidRDefault="00812DC7" w:rsidP="00812DC7">
      <w:pPr>
        <w:rPr>
          <w:rFonts w:ascii="Century Schoolbook" w:hAnsi="Century Schoolbook"/>
          <w:sz w:val="28"/>
          <w:szCs w:val="28"/>
        </w:rPr>
      </w:pPr>
    </w:p>
    <w:p w:rsidR="00812DC7" w:rsidRPr="00A776EA" w:rsidRDefault="00812DC7" w:rsidP="00812DC7">
      <w:pPr>
        <w:rPr>
          <w:rFonts w:ascii="Century Schoolbook" w:hAnsi="Century Schoolbook"/>
          <w:b/>
          <w:sz w:val="28"/>
          <w:szCs w:val="28"/>
        </w:rPr>
      </w:pPr>
      <w:r w:rsidRPr="00A776EA">
        <w:rPr>
          <w:rFonts w:ascii="Century Schoolbook" w:hAnsi="Century Schoolbook"/>
          <w:b/>
          <w:sz w:val="28"/>
          <w:szCs w:val="28"/>
        </w:rPr>
        <w:t>Agenda of the respective committees</w:t>
      </w:r>
    </w:p>
    <w:p w:rsidR="00812DC7" w:rsidRPr="00A776EA" w:rsidRDefault="00812DC7" w:rsidP="00812DC7">
      <w:pPr>
        <w:rPr>
          <w:rFonts w:ascii="Century Schoolbook" w:hAnsi="Century Schoolbook"/>
          <w:sz w:val="28"/>
          <w:szCs w:val="28"/>
        </w:rPr>
      </w:pPr>
      <w:r w:rsidRPr="00A776EA">
        <w:rPr>
          <w:rFonts w:ascii="Century Schoolbook" w:hAnsi="Century Schoolbook"/>
          <w:sz w:val="28"/>
          <w:szCs w:val="28"/>
        </w:rPr>
        <w:t>The agenda of a committee is the tabled topic for debate and discussion in a committee session. The research involves:</w:t>
      </w:r>
    </w:p>
    <w:p w:rsidR="00812DC7" w:rsidRPr="00A776EA" w:rsidRDefault="00812DC7" w:rsidP="00812DC7">
      <w:pPr>
        <w:numPr>
          <w:ilvl w:val="0"/>
          <w:numId w:val="5"/>
        </w:numPr>
        <w:rPr>
          <w:rFonts w:ascii="Century Schoolbook" w:hAnsi="Century Schoolbook"/>
          <w:sz w:val="28"/>
          <w:szCs w:val="28"/>
        </w:rPr>
      </w:pPr>
      <w:r w:rsidRPr="00A776EA">
        <w:rPr>
          <w:rFonts w:ascii="Century Schoolbook" w:hAnsi="Century Schoolbook"/>
          <w:sz w:val="28"/>
          <w:szCs w:val="28"/>
        </w:rPr>
        <w:t>Background information;</w:t>
      </w:r>
    </w:p>
    <w:p w:rsidR="00812DC7" w:rsidRPr="00A776EA" w:rsidRDefault="00812DC7" w:rsidP="00812DC7">
      <w:pPr>
        <w:numPr>
          <w:ilvl w:val="0"/>
          <w:numId w:val="5"/>
        </w:numPr>
        <w:rPr>
          <w:rFonts w:ascii="Century Schoolbook" w:hAnsi="Century Schoolbook"/>
          <w:sz w:val="28"/>
          <w:szCs w:val="28"/>
        </w:rPr>
      </w:pPr>
      <w:r w:rsidRPr="00A776EA">
        <w:rPr>
          <w:rFonts w:ascii="Century Schoolbook" w:hAnsi="Century Schoolbook"/>
          <w:sz w:val="28"/>
          <w:szCs w:val="28"/>
        </w:rPr>
        <w:t>Country’s stand;</w:t>
      </w:r>
    </w:p>
    <w:p w:rsidR="00812DC7" w:rsidRPr="00A776EA" w:rsidRDefault="00812DC7" w:rsidP="00812DC7">
      <w:pPr>
        <w:numPr>
          <w:ilvl w:val="0"/>
          <w:numId w:val="5"/>
        </w:numPr>
        <w:rPr>
          <w:rFonts w:ascii="Century Schoolbook" w:hAnsi="Century Schoolbook"/>
          <w:sz w:val="28"/>
          <w:szCs w:val="28"/>
        </w:rPr>
      </w:pPr>
      <w:r w:rsidRPr="00A776EA">
        <w:rPr>
          <w:rFonts w:ascii="Century Schoolbook" w:hAnsi="Century Schoolbook"/>
          <w:sz w:val="28"/>
          <w:szCs w:val="28"/>
        </w:rPr>
        <w:t>Aspects of the agenda covered by the committee;</w:t>
      </w:r>
    </w:p>
    <w:p w:rsidR="00812DC7" w:rsidRPr="00A776EA" w:rsidRDefault="00812DC7" w:rsidP="00812DC7">
      <w:pPr>
        <w:numPr>
          <w:ilvl w:val="0"/>
          <w:numId w:val="5"/>
        </w:numPr>
        <w:rPr>
          <w:rFonts w:ascii="Century Schoolbook" w:hAnsi="Century Schoolbook"/>
          <w:sz w:val="28"/>
          <w:szCs w:val="28"/>
        </w:rPr>
      </w:pPr>
      <w:r w:rsidRPr="00A776EA">
        <w:rPr>
          <w:rFonts w:ascii="Century Schoolbook" w:hAnsi="Century Schoolbook"/>
          <w:sz w:val="28"/>
          <w:szCs w:val="28"/>
        </w:rPr>
        <w:lastRenderedPageBreak/>
        <w:t>Relation between the issue and the UN;</w:t>
      </w:r>
    </w:p>
    <w:p w:rsidR="00812DC7" w:rsidRPr="00A776EA" w:rsidRDefault="00812DC7" w:rsidP="00812DC7">
      <w:pPr>
        <w:numPr>
          <w:ilvl w:val="0"/>
          <w:numId w:val="5"/>
        </w:numPr>
        <w:rPr>
          <w:rFonts w:ascii="Century Schoolbook" w:hAnsi="Century Schoolbook"/>
          <w:sz w:val="28"/>
          <w:szCs w:val="28"/>
        </w:rPr>
      </w:pPr>
      <w:r w:rsidRPr="00A776EA">
        <w:rPr>
          <w:rFonts w:ascii="Century Schoolbook" w:hAnsi="Century Schoolbook"/>
          <w:sz w:val="28"/>
          <w:szCs w:val="28"/>
        </w:rPr>
        <w:t>Opinions of all major powers;</w:t>
      </w:r>
    </w:p>
    <w:p w:rsidR="00812DC7" w:rsidRPr="00A776EA" w:rsidRDefault="00812DC7" w:rsidP="00812DC7">
      <w:pPr>
        <w:numPr>
          <w:ilvl w:val="0"/>
          <w:numId w:val="5"/>
        </w:numPr>
        <w:rPr>
          <w:rFonts w:ascii="Century Schoolbook" w:hAnsi="Century Schoolbook"/>
          <w:sz w:val="28"/>
          <w:szCs w:val="28"/>
        </w:rPr>
      </w:pPr>
      <w:r w:rsidRPr="00A776EA">
        <w:rPr>
          <w:rFonts w:ascii="Century Schoolbook" w:hAnsi="Century Schoolbook"/>
          <w:sz w:val="28"/>
          <w:szCs w:val="28"/>
        </w:rPr>
        <w:t>Latest developments;</w:t>
      </w:r>
    </w:p>
    <w:p w:rsidR="00812DC7" w:rsidRPr="00A776EA" w:rsidRDefault="00812DC7" w:rsidP="00812DC7">
      <w:pPr>
        <w:numPr>
          <w:ilvl w:val="0"/>
          <w:numId w:val="5"/>
        </w:numPr>
        <w:rPr>
          <w:rFonts w:ascii="Century Schoolbook" w:hAnsi="Century Schoolbook"/>
          <w:sz w:val="28"/>
          <w:szCs w:val="28"/>
        </w:rPr>
      </w:pPr>
      <w:r w:rsidRPr="00A776EA">
        <w:rPr>
          <w:rFonts w:ascii="Century Schoolbook" w:hAnsi="Century Schoolbook"/>
          <w:sz w:val="28"/>
          <w:szCs w:val="28"/>
        </w:rPr>
        <w:t>Speeches, Resolutions, Statement and News articles.</w:t>
      </w:r>
    </w:p>
    <w:p w:rsidR="00812DC7" w:rsidRPr="00A776EA" w:rsidRDefault="00812DC7" w:rsidP="00812DC7">
      <w:pPr>
        <w:rPr>
          <w:rFonts w:ascii="Century Schoolbook" w:hAnsi="Century Schoolbook"/>
          <w:sz w:val="28"/>
          <w:szCs w:val="28"/>
        </w:rPr>
      </w:pPr>
    </w:p>
    <w:p w:rsidR="00812DC7" w:rsidRPr="00A776EA" w:rsidRDefault="00812DC7" w:rsidP="00812DC7">
      <w:pPr>
        <w:rPr>
          <w:rFonts w:ascii="Century Schoolbook" w:hAnsi="Century Schoolbook"/>
          <w:b/>
          <w:sz w:val="28"/>
          <w:szCs w:val="28"/>
        </w:rPr>
      </w:pPr>
      <w:r w:rsidRPr="00A776EA">
        <w:rPr>
          <w:rFonts w:ascii="Century Schoolbook" w:hAnsi="Century Schoolbook"/>
          <w:b/>
          <w:sz w:val="28"/>
          <w:szCs w:val="28"/>
        </w:rPr>
        <w:t>Sources for researching</w:t>
      </w:r>
    </w:p>
    <w:p w:rsidR="00812DC7" w:rsidRPr="00A776EA" w:rsidRDefault="00812DC7" w:rsidP="00812DC7">
      <w:pPr>
        <w:rPr>
          <w:rFonts w:ascii="Century Schoolbook" w:hAnsi="Century Schoolbook"/>
          <w:sz w:val="28"/>
          <w:szCs w:val="28"/>
        </w:rPr>
      </w:pPr>
      <w:r w:rsidRPr="00A776EA">
        <w:rPr>
          <w:rFonts w:ascii="Century Schoolbook" w:hAnsi="Century Schoolbook"/>
          <w:sz w:val="28"/>
          <w:szCs w:val="28"/>
        </w:rPr>
        <w:t>To find the information and use it with maximum productivity, it is important to know the sources and use them judiciously to yield maximum results. The following sources could be used:</w:t>
      </w:r>
    </w:p>
    <w:p w:rsidR="00812DC7" w:rsidRPr="00A776EA" w:rsidRDefault="00812DC7" w:rsidP="00812DC7">
      <w:pPr>
        <w:numPr>
          <w:ilvl w:val="0"/>
          <w:numId w:val="6"/>
        </w:numPr>
        <w:rPr>
          <w:rFonts w:ascii="Century Schoolbook" w:hAnsi="Century Schoolbook"/>
          <w:sz w:val="28"/>
          <w:szCs w:val="28"/>
        </w:rPr>
      </w:pPr>
      <w:r w:rsidRPr="00A776EA">
        <w:rPr>
          <w:rFonts w:ascii="Century Schoolbook" w:hAnsi="Century Schoolbook"/>
          <w:sz w:val="28"/>
          <w:szCs w:val="28"/>
        </w:rPr>
        <w:t>Internet</w:t>
      </w:r>
    </w:p>
    <w:p w:rsidR="00812DC7" w:rsidRPr="00A776EA" w:rsidRDefault="00812DC7" w:rsidP="00812DC7">
      <w:pPr>
        <w:numPr>
          <w:ilvl w:val="0"/>
          <w:numId w:val="6"/>
        </w:numPr>
        <w:rPr>
          <w:rFonts w:ascii="Century Schoolbook" w:hAnsi="Century Schoolbook"/>
          <w:sz w:val="28"/>
          <w:szCs w:val="28"/>
        </w:rPr>
      </w:pPr>
      <w:r w:rsidRPr="00A776EA">
        <w:rPr>
          <w:rFonts w:ascii="Century Schoolbook" w:hAnsi="Century Schoolbook"/>
          <w:sz w:val="28"/>
          <w:szCs w:val="28"/>
        </w:rPr>
        <w:t>Newspapers and magazines</w:t>
      </w:r>
    </w:p>
    <w:p w:rsidR="00812DC7" w:rsidRPr="00A776EA" w:rsidRDefault="00812DC7" w:rsidP="00812DC7">
      <w:pPr>
        <w:numPr>
          <w:ilvl w:val="0"/>
          <w:numId w:val="6"/>
        </w:numPr>
        <w:rPr>
          <w:rFonts w:ascii="Century Schoolbook" w:hAnsi="Century Schoolbook"/>
          <w:sz w:val="28"/>
          <w:szCs w:val="28"/>
        </w:rPr>
      </w:pPr>
      <w:r w:rsidRPr="00A776EA">
        <w:rPr>
          <w:rFonts w:ascii="Century Schoolbook" w:hAnsi="Century Schoolbook"/>
          <w:sz w:val="28"/>
          <w:szCs w:val="28"/>
        </w:rPr>
        <w:t>Television</w:t>
      </w:r>
    </w:p>
    <w:p w:rsidR="00812DC7" w:rsidRPr="00A776EA" w:rsidRDefault="00812DC7" w:rsidP="00812DC7">
      <w:pPr>
        <w:numPr>
          <w:ilvl w:val="0"/>
          <w:numId w:val="6"/>
        </w:numPr>
        <w:rPr>
          <w:rFonts w:ascii="Century Schoolbook" w:hAnsi="Century Schoolbook"/>
          <w:sz w:val="28"/>
          <w:szCs w:val="28"/>
        </w:rPr>
      </w:pPr>
      <w:r w:rsidRPr="00A776EA">
        <w:rPr>
          <w:rFonts w:ascii="Century Schoolbook" w:hAnsi="Century Schoolbook"/>
          <w:sz w:val="28"/>
          <w:szCs w:val="28"/>
        </w:rPr>
        <w:t>Visit to the Embassy of the respective Country</w:t>
      </w:r>
    </w:p>
    <w:p w:rsidR="00812DC7" w:rsidRPr="00A776EA" w:rsidRDefault="00812DC7" w:rsidP="00812DC7">
      <w:pPr>
        <w:numPr>
          <w:ilvl w:val="0"/>
          <w:numId w:val="6"/>
        </w:numPr>
        <w:rPr>
          <w:rFonts w:ascii="Century Schoolbook" w:hAnsi="Century Schoolbook"/>
          <w:sz w:val="28"/>
          <w:szCs w:val="28"/>
        </w:rPr>
      </w:pPr>
      <w:r w:rsidRPr="00A776EA">
        <w:rPr>
          <w:rFonts w:ascii="Century Schoolbook" w:hAnsi="Century Schoolbook"/>
          <w:sz w:val="28"/>
          <w:szCs w:val="28"/>
        </w:rPr>
        <w:t>Publications, Speeches, Resolutions and Press Releases</w:t>
      </w:r>
    </w:p>
    <w:p w:rsidR="00812DC7" w:rsidRPr="00A776EA" w:rsidRDefault="00812DC7" w:rsidP="00812DC7">
      <w:pPr>
        <w:rPr>
          <w:rFonts w:ascii="Century Schoolbook" w:hAnsi="Century Schoolbook"/>
          <w:sz w:val="28"/>
          <w:szCs w:val="28"/>
        </w:rPr>
      </w:pPr>
    </w:p>
    <w:p w:rsidR="00812DC7" w:rsidRPr="00A776EA" w:rsidRDefault="00812DC7" w:rsidP="00812DC7">
      <w:pPr>
        <w:rPr>
          <w:rFonts w:ascii="Century Schoolbook" w:hAnsi="Century Schoolbook"/>
          <w:b/>
          <w:sz w:val="28"/>
          <w:szCs w:val="28"/>
        </w:rPr>
      </w:pPr>
      <w:r w:rsidRPr="00A776EA">
        <w:rPr>
          <w:rFonts w:ascii="Century Schoolbook" w:hAnsi="Century Schoolbook"/>
          <w:b/>
          <w:sz w:val="28"/>
          <w:szCs w:val="28"/>
        </w:rPr>
        <w:t>Internet</w:t>
      </w:r>
    </w:p>
    <w:p w:rsidR="00812DC7" w:rsidRPr="00A776EA" w:rsidRDefault="00812DC7" w:rsidP="00812DC7">
      <w:pPr>
        <w:rPr>
          <w:rFonts w:ascii="Century Schoolbook" w:hAnsi="Century Schoolbook"/>
          <w:sz w:val="28"/>
          <w:szCs w:val="28"/>
        </w:rPr>
      </w:pPr>
      <w:r w:rsidRPr="00A776EA">
        <w:rPr>
          <w:rFonts w:ascii="Century Schoolbook" w:hAnsi="Century Schoolbook"/>
          <w:sz w:val="28"/>
          <w:szCs w:val="28"/>
        </w:rPr>
        <w:t>The following links could be used</w:t>
      </w:r>
    </w:p>
    <w:p w:rsidR="00812DC7" w:rsidRPr="00A776EA" w:rsidRDefault="00381518" w:rsidP="00812DC7">
      <w:pPr>
        <w:numPr>
          <w:ilvl w:val="0"/>
          <w:numId w:val="7"/>
        </w:numPr>
        <w:rPr>
          <w:rFonts w:ascii="Century Schoolbook" w:hAnsi="Century Schoolbook"/>
          <w:sz w:val="28"/>
          <w:szCs w:val="28"/>
        </w:rPr>
      </w:pPr>
      <w:hyperlink r:id="rId5" w:history="1">
        <w:r w:rsidR="00812DC7" w:rsidRPr="00A776EA">
          <w:rPr>
            <w:rStyle w:val="Hyperlink"/>
            <w:rFonts w:ascii="Century Schoolbook" w:hAnsi="Century Schoolbook"/>
            <w:sz w:val="28"/>
            <w:szCs w:val="28"/>
          </w:rPr>
          <w:t>www.un.org</w:t>
        </w:r>
      </w:hyperlink>
      <w:r w:rsidR="00812DC7" w:rsidRPr="00A776EA">
        <w:rPr>
          <w:rFonts w:ascii="Century Schoolbook" w:hAnsi="Century Schoolbook"/>
          <w:sz w:val="28"/>
          <w:szCs w:val="28"/>
        </w:rPr>
        <w:t>;</w:t>
      </w:r>
    </w:p>
    <w:p w:rsidR="00812DC7" w:rsidRPr="00A776EA" w:rsidRDefault="00812DC7" w:rsidP="00812DC7">
      <w:pPr>
        <w:numPr>
          <w:ilvl w:val="0"/>
          <w:numId w:val="7"/>
        </w:numPr>
        <w:rPr>
          <w:rFonts w:ascii="Century Schoolbook" w:hAnsi="Century Schoolbook"/>
          <w:sz w:val="28"/>
          <w:szCs w:val="28"/>
        </w:rPr>
      </w:pPr>
      <w:r w:rsidRPr="00A776EA">
        <w:rPr>
          <w:rFonts w:ascii="Century Schoolbook" w:hAnsi="Century Schoolbook"/>
          <w:sz w:val="28"/>
          <w:szCs w:val="28"/>
        </w:rPr>
        <w:t>https://www.cia .</w:t>
      </w:r>
      <w:proofErr w:type="spellStart"/>
      <w:r w:rsidRPr="00A776EA">
        <w:rPr>
          <w:rFonts w:ascii="Century Schoolbook" w:hAnsi="Century Schoolbook"/>
          <w:sz w:val="28"/>
          <w:szCs w:val="28"/>
        </w:rPr>
        <w:t>gov</w:t>
      </w:r>
      <w:proofErr w:type="spellEnd"/>
      <w:r w:rsidRPr="00A776EA">
        <w:rPr>
          <w:rFonts w:ascii="Century Schoolbook" w:hAnsi="Century Schoolbook"/>
          <w:sz w:val="28"/>
          <w:szCs w:val="28"/>
        </w:rPr>
        <w:t>/</w:t>
      </w:r>
      <w:proofErr w:type="spellStart"/>
      <w:r w:rsidRPr="00A776EA">
        <w:rPr>
          <w:rFonts w:ascii="Century Schoolbook" w:hAnsi="Century Schoolbook"/>
          <w:sz w:val="28"/>
          <w:szCs w:val="28"/>
        </w:rPr>
        <w:t>cia</w:t>
      </w:r>
      <w:proofErr w:type="spellEnd"/>
      <w:r w:rsidRPr="00A776EA">
        <w:rPr>
          <w:rFonts w:ascii="Century Schoolbook" w:hAnsi="Century Schoolbook"/>
          <w:sz w:val="28"/>
          <w:szCs w:val="28"/>
        </w:rPr>
        <w:t>/publications/</w:t>
      </w:r>
      <w:proofErr w:type="spellStart"/>
      <w:r w:rsidRPr="00A776EA">
        <w:rPr>
          <w:rFonts w:ascii="Century Schoolbook" w:hAnsi="Century Schoolbook"/>
          <w:sz w:val="28"/>
          <w:szCs w:val="28"/>
        </w:rPr>
        <w:t>factbook</w:t>
      </w:r>
      <w:proofErr w:type="spellEnd"/>
      <w:r w:rsidRPr="00A776EA">
        <w:rPr>
          <w:rFonts w:ascii="Century Schoolbook" w:hAnsi="Century Schoolbook"/>
          <w:sz w:val="28"/>
          <w:szCs w:val="28"/>
        </w:rPr>
        <w:t>/index.html;</w:t>
      </w:r>
    </w:p>
    <w:p w:rsidR="00812DC7" w:rsidRPr="00A776EA" w:rsidRDefault="00381518" w:rsidP="00812DC7">
      <w:pPr>
        <w:numPr>
          <w:ilvl w:val="0"/>
          <w:numId w:val="7"/>
        </w:numPr>
        <w:rPr>
          <w:rFonts w:ascii="Century Schoolbook" w:hAnsi="Century Schoolbook"/>
          <w:sz w:val="28"/>
          <w:szCs w:val="28"/>
        </w:rPr>
      </w:pPr>
      <w:hyperlink r:id="rId6" w:history="1">
        <w:r w:rsidR="00812DC7" w:rsidRPr="00A776EA">
          <w:rPr>
            <w:rStyle w:val="Hyperlink"/>
            <w:rFonts w:ascii="Century Schoolbook" w:hAnsi="Century Schoolbook"/>
            <w:sz w:val="28"/>
            <w:szCs w:val="28"/>
          </w:rPr>
          <w:t>www.unausa.org</w:t>
        </w:r>
      </w:hyperlink>
      <w:r w:rsidR="00812DC7" w:rsidRPr="00A776EA">
        <w:rPr>
          <w:rFonts w:ascii="Century Schoolbook" w:hAnsi="Century Schoolbook"/>
          <w:sz w:val="28"/>
          <w:szCs w:val="28"/>
        </w:rPr>
        <w:t>;</w:t>
      </w:r>
    </w:p>
    <w:p w:rsidR="00812DC7" w:rsidRPr="00A776EA" w:rsidRDefault="00812DC7" w:rsidP="00812DC7">
      <w:pPr>
        <w:rPr>
          <w:rFonts w:ascii="Century Schoolbook" w:hAnsi="Century Schoolbook"/>
          <w:sz w:val="28"/>
          <w:szCs w:val="28"/>
        </w:rPr>
      </w:pPr>
      <w:r w:rsidRPr="00A776EA">
        <w:rPr>
          <w:rFonts w:ascii="Century Schoolbook" w:hAnsi="Century Schoolbook"/>
          <w:sz w:val="28"/>
          <w:szCs w:val="28"/>
        </w:rPr>
        <w:t xml:space="preserve">        Search engines (</w:t>
      </w:r>
      <w:hyperlink r:id="rId7" w:history="1">
        <w:r w:rsidRPr="00A776EA">
          <w:rPr>
            <w:rStyle w:val="Hyperlink"/>
            <w:rFonts w:ascii="Century Schoolbook" w:hAnsi="Century Schoolbook"/>
            <w:sz w:val="28"/>
            <w:szCs w:val="28"/>
          </w:rPr>
          <w:t>www.google.com</w:t>
        </w:r>
      </w:hyperlink>
      <w:r w:rsidRPr="00A776EA">
        <w:rPr>
          <w:rFonts w:ascii="Century Schoolbook" w:hAnsi="Century Schoolbook"/>
          <w:sz w:val="28"/>
          <w:szCs w:val="28"/>
        </w:rPr>
        <w:t xml:space="preserve"> </w:t>
      </w:r>
      <w:hyperlink r:id="rId8" w:history="1">
        <w:r w:rsidRPr="00036F68">
          <w:rPr>
            <w:rStyle w:val="Hyperlink"/>
            <w:rFonts w:ascii="Century Schoolbook" w:hAnsi="Century Schoolbook"/>
            <w:sz w:val="28"/>
            <w:szCs w:val="28"/>
          </w:rPr>
          <w:t>www.yahoo.com</w:t>
        </w:r>
      </w:hyperlink>
      <w:r>
        <w:rPr>
          <w:rFonts w:ascii="Century Schoolbook" w:hAnsi="Century Schoolbook"/>
          <w:sz w:val="28"/>
          <w:szCs w:val="28"/>
        </w:rPr>
        <w:t xml:space="preserve"> </w:t>
      </w:r>
      <w:r w:rsidRPr="00A776EA">
        <w:rPr>
          <w:rFonts w:ascii="Century Schoolbook" w:hAnsi="Century Schoolbook"/>
          <w:sz w:val="28"/>
          <w:szCs w:val="28"/>
        </w:rPr>
        <w:t>);</w:t>
      </w:r>
    </w:p>
    <w:p w:rsidR="00812DC7" w:rsidRPr="00A776EA" w:rsidRDefault="00812DC7" w:rsidP="00812DC7">
      <w:pPr>
        <w:numPr>
          <w:ilvl w:val="0"/>
          <w:numId w:val="7"/>
        </w:numPr>
        <w:rPr>
          <w:rFonts w:ascii="Century Schoolbook" w:hAnsi="Century Schoolbook"/>
          <w:sz w:val="28"/>
          <w:szCs w:val="28"/>
        </w:rPr>
      </w:pPr>
      <w:r w:rsidRPr="00A776EA">
        <w:rPr>
          <w:rFonts w:ascii="Century Schoolbook" w:hAnsi="Century Schoolbook"/>
          <w:sz w:val="28"/>
          <w:szCs w:val="28"/>
        </w:rPr>
        <w:t>Websites of Permanent Missions Of the Country to the UN;</w:t>
      </w:r>
    </w:p>
    <w:p w:rsidR="00812DC7" w:rsidRPr="00A776EA" w:rsidRDefault="00812DC7" w:rsidP="00812DC7">
      <w:pPr>
        <w:numPr>
          <w:ilvl w:val="0"/>
          <w:numId w:val="7"/>
        </w:numPr>
        <w:rPr>
          <w:rFonts w:ascii="Century Schoolbook" w:hAnsi="Century Schoolbook"/>
          <w:sz w:val="28"/>
          <w:szCs w:val="28"/>
        </w:rPr>
      </w:pPr>
      <w:r w:rsidRPr="00A776EA">
        <w:rPr>
          <w:rFonts w:ascii="Century Schoolbook" w:hAnsi="Century Schoolbook"/>
          <w:sz w:val="28"/>
          <w:szCs w:val="28"/>
        </w:rPr>
        <w:t>Official website of the Country</w:t>
      </w:r>
    </w:p>
    <w:p w:rsidR="00812DC7" w:rsidRPr="00A776EA" w:rsidRDefault="00812DC7" w:rsidP="00812DC7">
      <w:pPr>
        <w:numPr>
          <w:ilvl w:val="0"/>
          <w:numId w:val="7"/>
        </w:numPr>
        <w:rPr>
          <w:rFonts w:ascii="Century Schoolbook" w:hAnsi="Century Schoolbook"/>
          <w:sz w:val="28"/>
          <w:szCs w:val="28"/>
        </w:rPr>
      </w:pPr>
      <w:r w:rsidRPr="00A776EA">
        <w:rPr>
          <w:rFonts w:ascii="Century Schoolbook" w:hAnsi="Century Schoolbook"/>
          <w:sz w:val="28"/>
          <w:szCs w:val="28"/>
        </w:rPr>
        <w:t xml:space="preserve">Websites of the international organizations – EU – </w:t>
      </w:r>
      <w:hyperlink r:id="rId9" w:history="1">
        <w:r w:rsidRPr="00A776EA">
          <w:rPr>
            <w:rStyle w:val="Hyperlink"/>
            <w:rFonts w:ascii="Century Schoolbook" w:hAnsi="Century Schoolbook"/>
            <w:sz w:val="28"/>
            <w:szCs w:val="28"/>
          </w:rPr>
          <w:t>http://europa.eu/</w:t>
        </w:r>
      </w:hyperlink>
      <w:r w:rsidRPr="00A776EA">
        <w:rPr>
          <w:rFonts w:ascii="Century Schoolbook" w:hAnsi="Century Schoolbook"/>
          <w:sz w:val="28"/>
          <w:szCs w:val="28"/>
        </w:rPr>
        <w:t xml:space="preserve"> , Amnesty international – </w:t>
      </w:r>
      <w:hyperlink r:id="rId10" w:history="1">
        <w:r w:rsidRPr="00A776EA">
          <w:rPr>
            <w:rStyle w:val="Hyperlink"/>
            <w:rFonts w:ascii="Century Schoolbook" w:hAnsi="Century Schoolbook"/>
            <w:sz w:val="28"/>
            <w:szCs w:val="28"/>
          </w:rPr>
          <w:t>www.amnesty.org</w:t>
        </w:r>
      </w:hyperlink>
      <w:r w:rsidRPr="00A776EA">
        <w:rPr>
          <w:rFonts w:ascii="Century Schoolbook" w:hAnsi="Century Schoolbook"/>
          <w:sz w:val="28"/>
          <w:szCs w:val="28"/>
        </w:rPr>
        <w:t>.</w:t>
      </w:r>
    </w:p>
    <w:p w:rsidR="00812DC7" w:rsidRPr="00A776EA" w:rsidRDefault="00812DC7" w:rsidP="00812DC7">
      <w:pPr>
        <w:ind w:left="360"/>
        <w:rPr>
          <w:rFonts w:ascii="Century Schoolbook" w:hAnsi="Century Schoolbook"/>
          <w:b/>
          <w:sz w:val="28"/>
          <w:szCs w:val="28"/>
        </w:rPr>
      </w:pPr>
    </w:p>
    <w:p w:rsidR="00812DC7" w:rsidRPr="00A776EA" w:rsidRDefault="00812DC7" w:rsidP="00812DC7">
      <w:pPr>
        <w:rPr>
          <w:rFonts w:ascii="Century Schoolbook" w:hAnsi="Century Schoolbook"/>
          <w:b/>
          <w:sz w:val="28"/>
          <w:szCs w:val="28"/>
        </w:rPr>
      </w:pPr>
      <w:r w:rsidRPr="00A776EA">
        <w:rPr>
          <w:rFonts w:ascii="Century Schoolbook" w:hAnsi="Century Schoolbook"/>
          <w:b/>
          <w:sz w:val="28"/>
          <w:szCs w:val="28"/>
        </w:rPr>
        <w:t>Newspapers and Magazines</w:t>
      </w:r>
    </w:p>
    <w:p w:rsidR="00812DC7" w:rsidRPr="00A776EA" w:rsidRDefault="00812DC7" w:rsidP="00812DC7">
      <w:pPr>
        <w:rPr>
          <w:rFonts w:ascii="Century Schoolbook" w:hAnsi="Century Schoolbook"/>
          <w:sz w:val="28"/>
          <w:szCs w:val="28"/>
        </w:rPr>
      </w:pPr>
      <w:r w:rsidRPr="00A776EA">
        <w:rPr>
          <w:rFonts w:ascii="Century Schoolbook" w:hAnsi="Century Schoolbook"/>
          <w:sz w:val="28"/>
          <w:szCs w:val="28"/>
        </w:rPr>
        <w:t>Newspapers and Magazines help to remain updated with the latest developments all over the world. It makes the delegates up-to-date with current affairs.</w:t>
      </w:r>
    </w:p>
    <w:p w:rsidR="00812DC7" w:rsidRPr="00A776EA" w:rsidRDefault="00812DC7" w:rsidP="00812DC7">
      <w:pPr>
        <w:rPr>
          <w:rFonts w:ascii="Century Schoolbook" w:hAnsi="Century Schoolbook"/>
          <w:b/>
          <w:sz w:val="28"/>
          <w:szCs w:val="28"/>
        </w:rPr>
      </w:pPr>
    </w:p>
    <w:p w:rsidR="00812DC7" w:rsidRPr="00A776EA" w:rsidRDefault="00812DC7" w:rsidP="00812DC7">
      <w:pPr>
        <w:rPr>
          <w:rFonts w:ascii="Century Schoolbook" w:hAnsi="Century Schoolbook"/>
          <w:b/>
          <w:sz w:val="28"/>
          <w:szCs w:val="28"/>
        </w:rPr>
      </w:pPr>
      <w:r w:rsidRPr="00A776EA">
        <w:rPr>
          <w:rFonts w:ascii="Century Schoolbook" w:hAnsi="Century Schoolbook"/>
          <w:b/>
          <w:sz w:val="28"/>
          <w:szCs w:val="28"/>
        </w:rPr>
        <w:t>Television</w:t>
      </w:r>
    </w:p>
    <w:p w:rsidR="00812DC7" w:rsidRPr="00A776EA" w:rsidRDefault="00812DC7" w:rsidP="00812DC7">
      <w:pPr>
        <w:rPr>
          <w:rFonts w:ascii="Century Schoolbook" w:hAnsi="Century Schoolbook"/>
          <w:sz w:val="28"/>
          <w:szCs w:val="28"/>
        </w:rPr>
      </w:pPr>
      <w:r w:rsidRPr="00A776EA">
        <w:rPr>
          <w:rFonts w:ascii="Century Schoolbook" w:hAnsi="Century Schoolbook"/>
          <w:sz w:val="28"/>
          <w:szCs w:val="28"/>
        </w:rPr>
        <w:t>Television helps to be in touch with current affairs. Various news channels and talk shows help in knowing the public opinion and also at times provide important figures and statistics. International news channels and international news is essential for delegates to be informed with.</w:t>
      </w:r>
    </w:p>
    <w:p w:rsidR="00812DC7" w:rsidRPr="00A776EA" w:rsidRDefault="00812DC7" w:rsidP="00812DC7">
      <w:pPr>
        <w:rPr>
          <w:rFonts w:ascii="Century Schoolbook" w:hAnsi="Century Schoolbook"/>
          <w:sz w:val="28"/>
          <w:szCs w:val="28"/>
        </w:rPr>
      </w:pPr>
    </w:p>
    <w:p w:rsidR="00812DC7" w:rsidRPr="00A776EA" w:rsidRDefault="00812DC7" w:rsidP="00812DC7">
      <w:pPr>
        <w:rPr>
          <w:rFonts w:ascii="Century Schoolbook" w:hAnsi="Century Schoolbook"/>
          <w:b/>
          <w:sz w:val="28"/>
          <w:szCs w:val="28"/>
        </w:rPr>
      </w:pPr>
      <w:r w:rsidRPr="00A776EA">
        <w:rPr>
          <w:rFonts w:ascii="Century Schoolbook" w:hAnsi="Century Schoolbook"/>
          <w:b/>
          <w:sz w:val="28"/>
          <w:szCs w:val="28"/>
        </w:rPr>
        <w:lastRenderedPageBreak/>
        <w:t>Publications, Speeches, Resolutions and Press Releases</w:t>
      </w:r>
    </w:p>
    <w:p w:rsidR="00812DC7" w:rsidRDefault="00812DC7" w:rsidP="00812DC7">
      <w:r w:rsidRPr="00A776EA">
        <w:rPr>
          <w:rFonts w:ascii="Century Schoolbook" w:hAnsi="Century Schoolbook"/>
          <w:sz w:val="28"/>
          <w:szCs w:val="28"/>
        </w:rPr>
        <w:t>These are material published and issued by the UN and the other international organizations which help in knowing the real decisions taken by the UN and help in knowing the real decisions taken by the UN and help in a better resulting UN simulation. These publications, press releases, speeches and resolutions are easily availa</w:t>
      </w:r>
      <w:r>
        <w:rPr>
          <w:rFonts w:ascii="Century Schoolbook" w:hAnsi="Century Schoolbook"/>
          <w:sz w:val="28"/>
          <w:szCs w:val="28"/>
        </w:rPr>
        <w:t>ble.</w:t>
      </w:r>
    </w:p>
    <w:p w:rsidR="00812DC7" w:rsidRDefault="00812DC7" w:rsidP="00240AED">
      <w:pPr>
        <w:rPr>
          <w:rFonts w:ascii="Century Schoolbook" w:hAnsi="Century Schoolbook"/>
          <w:sz w:val="28"/>
          <w:szCs w:val="28"/>
        </w:rPr>
      </w:pPr>
    </w:p>
    <w:p w:rsidR="00240AED" w:rsidRDefault="00240AED" w:rsidP="00240AED">
      <w:pPr>
        <w:rPr>
          <w:rFonts w:ascii="Century Schoolbook" w:hAnsi="Century Schoolbook"/>
          <w:sz w:val="28"/>
          <w:szCs w:val="28"/>
        </w:rPr>
      </w:pPr>
    </w:p>
    <w:p w:rsidR="00240AED" w:rsidRDefault="00240AED" w:rsidP="00240AED">
      <w:pPr>
        <w:rPr>
          <w:rFonts w:ascii="Century Schoolbook" w:hAnsi="Century Schoolbook"/>
          <w:sz w:val="28"/>
          <w:szCs w:val="28"/>
        </w:rPr>
      </w:pPr>
    </w:p>
    <w:p w:rsidR="00240AED" w:rsidRDefault="00240AED" w:rsidP="00240AED">
      <w:pPr>
        <w:rPr>
          <w:rFonts w:ascii="Century Schoolbook" w:hAnsi="Century Schoolbook"/>
          <w:sz w:val="28"/>
          <w:szCs w:val="28"/>
        </w:rPr>
      </w:pPr>
    </w:p>
    <w:p w:rsidR="00240AED" w:rsidRDefault="00240AED" w:rsidP="00240AED">
      <w:pPr>
        <w:rPr>
          <w:rFonts w:ascii="Century Schoolbook" w:hAnsi="Century Schoolbook"/>
          <w:sz w:val="28"/>
          <w:szCs w:val="28"/>
        </w:rPr>
      </w:pPr>
    </w:p>
    <w:p w:rsidR="00240AED" w:rsidRDefault="00240AED" w:rsidP="00240AED">
      <w:pPr>
        <w:rPr>
          <w:rFonts w:ascii="Century Schoolbook" w:hAnsi="Century Schoolbook"/>
          <w:sz w:val="28"/>
          <w:szCs w:val="28"/>
        </w:rPr>
      </w:pPr>
    </w:p>
    <w:p w:rsidR="00240AED" w:rsidRDefault="00240AED" w:rsidP="00240AED">
      <w:pPr>
        <w:rPr>
          <w:rFonts w:ascii="Century Schoolbook" w:hAnsi="Century Schoolbook"/>
          <w:sz w:val="28"/>
          <w:szCs w:val="28"/>
        </w:rPr>
      </w:pPr>
    </w:p>
    <w:p w:rsidR="00240AED" w:rsidRDefault="00240AED" w:rsidP="00240AED">
      <w:pPr>
        <w:rPr>
          <w:rFonts w:ascii="Century Schoolbook" w:hAnsi="Century Schoolbook"/>
          <w:sz w:val="28"/>
          <w:szCs w:val="28"/>
        </w:rPr>
      </w:pPr>
    </w:p>
    <w:p w:rsidR="00240AED" w:rsidRDefault="00240AED" w:rsidP="00240AED">
      <w:pPr>
        <w:rPr>
          <w:rFonts w:ascii="Century Schoolbook" w:hAnsi="Century Schoolbook"/>
          <w:sz w:val="28"/>
          <w:szCs w:val="28"/>
        </w:rPr>
      </w:pPr>
    </w:p>
    <w:p w:rsidR="00240AED" w:rsidRPr="00240AED" w:rsidRDefault="00240AED" w:rsidP="00240AED">
      <w:pPr>
        <w:rPr>
          <w:rFonts w:ascii="Century Schoolbook" w:hAnsi="Century Schoolbook"/>
          <w:b/>
          <w:color w:val="000000" w:themeColor="text1"/>
          <w:sz w:val="28"/>
          <w:szCs w:val="28"/>
        </w:rPr>
      </w:pPr>
    </w:p>
    <w:p w:rsidR="00240AED" w:rsidRPr="00240AED" w:rsidRDefault="00240AED" w:rsidP="00240AED">
      <w:pPr>
        <w:rPr>
          <w:rFonts w:ascii="Century Schoolbook" w:hAnsi="Century Schoolbook"/>
          <w:b/>
          <w:color w:val="000000" w:themeColor="text1"/>
          <w:sz w:val="28"/>
          <w:szCs w:val="28"/>
        </w:rPr>
      </w:pPr>
      <w:r w:rsidRPr="00240AED">
        <w:rPr>
          <w:rFonts w:ascii="Century Schoolbook" w:hAnsi="Century Schoolbook"/>
          <w:b/>
          <w:color w:val="000000" w:themeColor="text1"/>
          <w:sz w:val="28"/>
          <w:szCs w:val="28"/>
        </w:rPr>
        <w:t>RULES OF PROCEDURE SHORT FORM</w:t>
      </w:r>
    </w:p>
    <w:p w:rsidR="00240AED" w:rsidRPr="00A776EA" w:rsidRDefault="00240AED" w:rsidP="00240AED">
      <w:pPr>
        <w:rPr>
          <w:rFonts w:ascii="Century Schoolbook" w:hAnsi="Century Schoolbook"/>
          <w:sz w:val="28"/>
          <w:szCs w:val="28"/>
        </w:rPr>
      </w:pPr>
    </w:p>
    <w:p w:rsidR="00240AED" w:rsidRPr="00A776EA" w:rsidRDefault="00240AED" w:rsidP="00240AED">
      <w:pPr>
        <w:rPr>
          <w:rFonts w:ascii="Century Schoolbook" w:hAnsi="Century Schoolbook"/>
          <w:sz w:val="28"/>
          <w:szCs w:val="28"/>
        </w:rPr>
      </w:pPr>
      <w:r w:rsidRPr="00A776EA">
        <w:rPr>
          <w:rFonts w:ascii="Century Schoolbook" w:hAnsi="Century Schoolbook"/>
          <w:sz w:val="28"/>
          <w:szCs w:val="28"/>
        </w:rPr>
        <w:t>*Note: All procedural matters in the committee are subjected to the discretion of the Chairperson.</w:t>
      </w:r>
    </w:p>
    <w:p w:rsidR="00240AED" w:rsidRPr="00A776EA" w:rsidRDefault="00240AED" w:rsidP="00240AED">
      <w:pPr>
        <w:rPr>
          <w:rFonts w:ascii="Century Schoolbook" w:hAnsi="Century Schoolbook"/>
          <w:sz w:val="28"/>
          <w:szCs w:val="28"/>
        </w:rPr>
      </w:pPr>
      <w:r w:rsidRPr="00A776EA">
        <w:rPr>
          <w:rFonts w:ascii="Century Schoolbook" w:hAnsi="Century Schoolbook"/>
          <w:sz w:val="28"/>
          <w:szCs w:val="28"/>
        </w:rPr>
        <w:t>The Chair may undertake any action that is not covered in the Rules of Procedure in order to facilitate the flow of debate at the conference.</w:t>
      </w:r>
    </w:p>
    <w:p w:rsidR="00240AED" w:rsidRPr="00A776EA" w:rsidRDefault="00240AED" w:rsidP="00240AED">
      <w:pPr>
        <w:rPr>
          <w:rFonts w:ascii="Century Schoolbook" w:hAnsi="Century Schoolbook"/>
          <w:sz w:val="28"/>
          <w:szCs w:val="28"/>
        </w:r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3"/>
        <w:gridCol w:w="1399"/>
        <w:gridCol w:w="1378"/>
        <w:gridCol w:w="1440"/>
        <w:gridCol w:w="3598"/>
      </w:tblGrid>
      <w:tr w:rsidR="00240AED" w:rsidRPr="00A776EA" w:rsidTr="00B37E71">
        <w:tc>
          <w:tcPr>
            <w:tcW w:w="2293"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Motion</w:t>
            </w:r>
          </w:p>
        </w:tc>
        <w:tc>
          <w:tcPr>
            <w:tcW w:w="1127"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Second Required</w:t>
            </w:r>
          </w:p>
        </w:tc>
        <w:tc>
          <w:tcPr>
            <w:tcW w:w="1170"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Datable</w:t>
            </w:r>
          </w:p>
        </w:tc>
        <w:tc>
          <w:tcPr>
            <w:tcW w:w="1080"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Interrupt Speaker</w:t>
            </w:r>
          </w:p>
        </w:tc>
        <w:tc>
          <w:tcPr>
            <w:tcW w:w="3708"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Special notes</w:t>
            </w:r>
          </w:p>
        </w:tc>
      </w:tr>
      <w:tr w:rsidR="00240AED" w:rsidRPr="00A776EA" w:rsidTr="00B37E71">
        <w:tc>
          <w:tcPr>
            <w:tcW w:w="2293" w:type="dxa"/>
          </w:tcPr>
          <w:p w:rsidR="00240AED" w:rsidRPr="00A776EA" w:rsidRDefault="00240AED" w:rsidP="0053158C">
            <w:pPr>
              <w:rPr>
                <w:rFonts w:ascii="Century Schoolbook" w:hAnsi="Century Schoolbook"/>
                <w:sz w:val="28"/>
                <w:szCs w:val="28"/>
              </w:rPr>
            </w:pPr>
            <w:r w:rsidRPr="00A776EA">
              <w:rPr>
                <w:rFonts w:ascii="Century Schoolbook" w:hAnsi="Century Schoolbook"/>
                <w:sz w:val="28"/>
                <w:szCs w:val="28"/>
              </w:rPr>
              <w:t xml:space="preserve">Establishment </w:t>
            </w:r>
            <w:r w:rsidR="0053158C" w:rsidRPr="00240762">
              <w:rPr>
                <w:rFonts w:ascii="Century Schoolbook" w:hAnsi="Century Schoolbook"/>
                <w:sz w:val="28"/>
                <w:szCs w:val="28"/>
              </w:rPr>
              <w:t>of Agenda (Not required in committees with a single agenda)</w:t>
            </w:r>
          </w:p>
        </w:tc>
        <w:tc>
          <w:tcPr>
            <w:tcW w:w="1127"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Yes</w:t>
            </w:r>
          </w:p>
        </w:tc>
        <w:tc>
          <w:tcPr>
            <w:tcW w:w="1170"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3 For 3Against</w:t>
            </w:r>
          </w:p>
        </w:tc>
        <w:tc>
          <w:tcPr>
            <w:tcW w:w="1080"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No</w:t>
            </w:r>
          </w:p>
        </w:tc>
        <w:tc>
          <w:tcPr>
            <w:tcW w:w="3708" w:type="dxa"/>
          </w:tcPr>
          <w:p w:rsidR="00240AED" w:rsidRPr="00A776EA" w:rsidRDefault="0053158C" w:rsidP="00B37E71">
            <w:pPr>
              <w:rPr>
                <w:rFonts w:ascii="Century Schoolbook" w:hAnsi="Century Schoolbook"/>
                <w:sz w:val="28"/>
                <w:szCs w:val="28"/>
              </w:rPr>
            </w:pPr>
            <w:r w:rsidRPr="00240762">
              <w:rPr>
                <w:rFonts w:ascii="Century Schoolbook" w:hAnsi="Century Schoolbook"/>
                <w:sz w:val="28"/>
                <w:szCs w:val="28"/>
              </w:rPr>
              <w:t>Used to set the order in which topics will be addressed.</w:t>
            </w:r>
          </w:p>
        </w:tc>
      </w:tr>
      <w:tr w:rsidR="00240AED" w:rsidRPr="00A776EA" w:rsidTr="00B37E71">
        <w:tc>
          <w:tcPr>
            <w:tcW w:w="2293"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Point of Personal Privilege</w:t>
            </w:r>
          </w:p>
        </w:tc>
        <w:tc>
          <w:tcPr>
            <w:tcW w:w="1127"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No</w:t>
            </w:r>
          </w:p>
        </w:tc>
        <w:tc>
          <w:tcPr>
            <w:tcW w:w="1170"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No</w:t>
            </w:r>
          </w:p>
        </w:tc>
        <w:tc>
          <w:tcPr>
            <w:tcW w:w="1080"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Yes</w:t>
            </w:r>
          </w:p>
        </w:tc>
        <w:tc>
          <w:tcPr>
            <w:tcW w:w="3708"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Raised when a delegate experiences personal discomfort (e.g. can’t hear, too hot/cold)</w:t>
            </w:r>
          </w:p>
        </w:tc>
      </w:tr>
      <w:tr w:rsidR="00240AED" w:rsidRPr="00A776EA" w:rsidTr="00B37E71">
        <w:tc>
          <w:tcPr>
            <w:tcW w:w="2293"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Point of Order</w:t>
            </w:r>
          </w:p>
        </w:tc>
        <w:tc>
          <w:tcPr>
            <w:tcW w:w="1127"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No</w:t>
            </w:r>
          </w:p>
        </w:tc>
        <w:tc>
          <w:tcPr>
            <w:tcW w:w="1170"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No</w:t>
            </w:r>
          </w:p>
        </w:tc>
        <w:tc>
          <w:tcPr>
            <w:tcW w:w="1080"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Yes</w:t>
            </w:r>
          </w:p>
        </w:tc>
        <w:tc>
          <w:tcPr>
            <w:tcW w:w="3708" w:type="dxa"/>
          </w:tcPr>
          <w:p w:rsidR="00240AED" w:rsidRPr="00A776EA" w:rsidRDefault="00240AED" w:rsidP="000F26FF">
            <w:pPr>
              <w:rPr>
                <w:rFonts w:ascii="Century Schoolbook" w:hAnsi="Century Schoolbook"/>
                <w:sz w:val="28"/>
                <w:szCs w:val="28"/>
              </w:rPr>
            </w:pPr>
            <w:proofErr w:type="gramStart"/>
            <w:r w:rsidRPr="00A776EA">
              <w:rPr>
                <w:rFonts w:ascii="Century Schoolbook" w:hAnsi="Century Schoolbook"/>
                <w:sz w:val="28"/>
                <w:szCs w:val="28"/>
              </w:rPr>
              <w:t>Raised</w:t>
            </w:r>
            <w:proofErr w:type="gramEnd"/>
            <w:r w:rsidRPr="00A776EA">
              <w:rPr>
                <w:rFonts w:ascii="Century Schoolbook" w:hAnsi="Century Schoolbook"/>
                <w:sz w:val="28"/>
                <w:szCs w:val="28"/>
              </w:rPr>
              <w:t xml:space="preserve"> by a delegate to address a procedural</w:t>
            </w:r>
            <w:r w:rsidR="000F26FF">
              <w:rPr>
                <w:rFonts w:ascii="Century Schoolbook" w:hAnsi="Century Schoolbook"/>
                <w:sz w:val="28"/>
                <w:szCs w:val="28"/>
              </w:rPr>
              <w:t xml:space="preserve"> or factual</w:t>
            </w:r>
            <w:r w:rsidRPr="00A776EA">
              <w:rPr>
                <w:rFonts w:ascii="Century Schoolbook" w:hAnsi="Century Schoolbook"/>
                <w:sz w:val="28"/>
                <w:szCs w:val="28"/>
              </w:rPr>
              <w:t xml:space="preserve"> </w:t>
            </w:r>
            <w:r w:rsidR="000F26FF">
              <w:rPr>
                <w:rFonts w:ascii="Century Schoolbook" w:hAnsi="Century Schoolbook"/>
                <w:sz w:val="28"/>
                <w:szCs w:val="28"/>
              </w:rPr>
              <w:t>error</w:t>
            </w:r>
            <w:r w:rsidRPr="00A776EA">
              <w:rPr>
                <w:rFonts w:ascii="Century Schoolbook" w:hAnsi="Century Schoolbook"/>
                <w:sz w:val="28"/>
                <w:szCs w:val="28"/>
              </w:rPr>
              <w:t xml:space="preserve">. </w:t>
            </w:r>
          </w:p>
        </w:tc>
      </w:tr>
      <w:tr w:rsidR="00240AED" w:rsidRPr="00A776EA" w:rsidTr="00B37E71">
        <w:tc>
          <w:tcPr>
            <w:tcW w:w="2293"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lastRenderedPageBreak/>
              <w:t>Point of Inquiry</w:t>
            </w:r>
          </w:p>
        </w:tc>
        <w:tc>
          <w:tcPr>
            <w:tcW w:w="1127"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No</w:t>
            </w:r>
          </w:p>
        </w:tc>
        <w:tc>
          <w:tcPr>
            <w:tcW w:w="1170"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No</w:t>
            </w:r>
          </w:p>
        </w:tc>
        <w:tc>
          <w:tcPr>
            <w:tcW w:w="1080"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No</w:t>
            </w:r>
          </w:p>
        </w:tc>
        <w:tc>
          <w:tcPr>
            <w:tcW w:w="3708"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Raised when a delegate has questions regarding the proceedings, directed to Chair</w:t>
            </w:r>
          </w:p>
        </w:tc>
      </w:tr>
      <w:tr w:rsidR="00240AED" w:rsidRPr="00A776EA" w:rsidTr="00B37E71">
        <w:tc>
          <w:tcPr>
            <w:tcW w:w="2293"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Point of information</w:t>
            </w:r>
          </w:p>
        </w:tc>
        <w:tc>
          <w:tcPr>
            <w:tcW w:w="1127"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No</w:t>
            </w:r>
          </w:p>
        </w:tc>
        <w:tc>
          <w:tcPr>
            <w:tcW w:w="1170"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No</w:t>
            </w:r>
          </w:p>
        </w:tc>
        <w:tc>
          <w:tcPr>
            <w:tcW w:w="1080"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No</w:t>
            </w:r>
          </w:p>
        </w:tc>
        <w:tc>
          <w:tcPr>
            <w:tcW w:w="3708"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Directed at other delegates for the purpose of asking questions in relation to speeches and draft resolutions.</w:t>
            </w:r>
          </w:p>
        </w:tc>
      </w:tr>
      <w:tr w:rsidR="00240AED" w:rsidRPr="00A776EA" w:rsidTr="00B37E71">
        <w:tc>
          <w:tcPr>
            <w:tcW w:w="2293"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Yields</w:t>
            </w:r>
          </w:p>
        </w:tc>
        <w:tc>
          <w:tcPr>
            <w:tcW w:w="1127"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No</w:t>
            </w:r>
          </w:p>
        </w:tc>
        <w:tc>
          <w:tcPr>
            <w:tcW w:w="1170"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No</w:t>
            </w:r>
          </w:p>
        </w:tc>
        <w:tc>
          <w:tcPr>
            <w:tcW w:w="1080"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No</w:t>
            </w:r>
          </w:p>
        </w:tc>
        <w:tc>
          <w:tcPr>
            <w:tcW w:w="3708"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Can be done after a delegate speaks. Can only yield to questions, another delegate or to the Chair</w:t>
            </w:r>
          </w:p>
        </w:tc>
      </w:tr>
      <w:tr w:rsidR="00240AED" w:rsidRPr="00A776EA" w:rsidTr="00B37E71">
        <w:tc>
          <w:tcPr>
            <w:tcW w:w="2293"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Right of Reply</w:t>
            </w:r>
          </w:p>
        </w:tc>
        <w:tc>
          <w:tcPr>
            <w:tcW w:w="1127"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No</w:t>
            </w:r>
          </w:p>
        </w:tc>
        <w:tc>
          <w:tcPr>
            <w:tcW w:w="1170"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No</w:t>
            </w:r>
          </w:p>
        </w:tc>
        <w:tc>
          <w:tcPr>
            <w:tcW w:w="1080"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No</w:t>
            </w:r>
          </w:p>
        </w:tc>
        <w:tc>
          <w:tcPr>
            <w:tcW w:w="3708"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Must be Submitted in writing to The Chair. Requested when a delegate feels that someone has made a derogatory comment or insult.</w:t>
            </w:r>
          </w:p>
        </w:tc>
      </w:tr>
      <w:tr w:rsidR="00240AED" w:rsidRPr="00A776EA" w:rsidTr="00B37E71">
        <w:tc>
          <w:tcPr>
            <w:tcW w:w="2293"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Withdrawal of Draft Resolution</w:t>
            </w:r>
          </w:p>
        </w:tc>
        <w:tc>
          <w:tcPr>
            <w:tcW w:w="1127"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No</w:t>
            </w:r>
          </w:p>
        </w:tc>
        <w:tc>
          <w:tcPr>
            <w:tcW w:w="1170"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No</w:t>
            </w:r>
          </w:p>
        </w:tc>
        <w:tc>
          <w:tcPr>
            <w:tcW w:w="1080"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No</w:t>
            </w:r>
          </w:p>
        </w:tc>
        <w:tc>
          <w:tcPr>
            <w:tcW w:w="3708"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Withdrawal must be agreed upon by all sponsors</w:t>
            </w:r>
          </w:p>
        </w:tc>
      </w:tr>
      <w:tr w:rsidR="00240AED" w:rsidRPr="00A776EA" w:rsidTr="00B37E71">
        <w:tc>
          <w:tcPr>
            <w:tcW w:w="2293"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Appeal to the Chair’s Decision</w:t>
            </w:r>
          </w:p>
        </w:tc>
        <w:tc>
          <w:tcPr>
            <w:tcW w:w="1127"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No</w:t>
            </w:r>
          </w:p>
        </w:tc>
        <w:tc>
          <w:tcPr>
            <w:tcW w:w="1170"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No</w:t>
            </w:r>
          </w:p>
        </w:tc>
        <w:tc>
          <w:tcPr>
            <w:tcW w:w="1080"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No</w:t>
            </w:r>
          </w:p>
        </w:tc>
        <w:tc>
          <w:tcPr>
            <w:tcW w:w="3708" w:type="dxa"/>
          </w:tcPr>
          <w:p w:rsidR="00240AED" w:rsidRPr="00A776EA" w:rsidRDefault="00240AED" w:rsidP="008F3CB8">
            <w:pPr>
              <w:rPr>
                <w:rFonts w:ascii="Century Schoolbook" w:hAnsi="Century Schoolbook"/>
                <w:sz w:val="28"/>
                <w:szCs w:val="28"/>
              </w:rPr>
            </w:pPr>
            <w:r w:rsidRPr="00A776EA">
              <w:rPr>
                <w:rFonts w:ascii="Century Schoolbook" w:hAnsi="Century Schoolbook"/>
                <w:sz w:val="28"/>
                <w:szCs w:val="28"/>
              </w:rPr>
              <w:t xml:space="preserve">Made when a delegate feels that the Chairperson has made an incorrect decision. </w:t>
            </w:r>
          </w:p>
        </w:tc>
      </w:tr>
    </w:tbl>
    <w:p w:rsidR="00240AED" w:rsidRPr="00A776EA" w:rsidRDefault="00240AED" w:rsidP="00240AED">
      <w:pPr>
        <w:rPr>
          <w:rFonts w:ascii="Century Schoolbook" w:hAnsi="Century Schoolbook"/>
          <w:sz w:val="28"/>
          <w:szCs w:val="28"/>
        </w:rPr>
      </w:pPr>
    </w:p>
    <w:p w:rsidR="00240AED" w:rsidRPr="00A776EA" w:rsidRDefault="00240AED" w:rsidP="00240AED">
      <w:pPr>
        <w:rPr>
          <w:rFonts w:ascii="Century Schoolbook" w:hAnsi="Century Schoolbook"/>
          <w:sz w:val="28"/>
          <w:szCs w:val="28"/>
        </w:rPr>
      </w:pPr>
    </w:p>
    <w:p w:rsidR="00240AED" w:rsidRPr="00A776EA" w:rsidRDefault="00240AED" w:rsidP="00240AED">
      <w:pPr>
        <w:rPr>
          <w:rFonts w:ascii="Century Schoolbook" w:hAnsi="Century Schoolbook"/>
          <w:sz w:val="28"/>
          <w:szCs w:val="28"/>
        </w:rPr>
      </w:pPr>
    </w:p>
    <w:p w:rsidR="00240AED" w:rsidRDefault="00240AED" w:rsidP="00240AED">
      <w:pPr>
        <w:rPr>
          <w:rFonts w:ascii="Century Schoolbook" w:hAnsi="Century Schoolbook"/>
          <w:b/>
          <w:sz w:val="28"/>
          <w:szCs w:val="28"/>
        </w:rPr>
      </w:pPr>
    </w:p>
    <w:p w:rsidR="00240AED" w:rsidRPr="00A776EA" w:rsidRDefault="00240AED" w:rsidP="00240AED">
      <w:pPr>
        <w:rPr>
          <w:rFonts w:ascii="Century Schoolbook" w:hAnsi="Century Schoolbook"/>
          <w:b/>
          <w:sz w:val="28"/>
          <w:szCs w:val="28"/>
        </w:rPr>
      </w:pPr>
      <w:r w:rsidRPr="00A776EA">
        <w:rPr>
          <w:rFonts w:ascii="Century Schoolbook" w:hAnsi="Century Schoolbook"/>
          <w:b/>
          <w:sz w:val="28"/>
          <w:szCs w:val="28"/>
        </w:rPr>
        <w:t>Chart of Basic Model U.N. Procedural Rules (Points and Motions)</w:t>
      </w:r>
    </w:p>
    <w:p w:rsidR="00240AED" w:rsidRPr="00A776EA" w:rsidRDefault="00240AED" w:rsidP="00240AED">
      <w:pPr>
        <w:rPr>
          <w:rFonts w:ascii="Century Schoolbook" w:hAnsi="Century Schoolbook"/>
          <w:b/>
          <w:sz w:val="28"/>
          <w:szCs w:val="28"/>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0"/>
        <w:gridCol w:w="5040"/>
        <w:gridCol w:w="1998"/>
      </w:tblGrid>
      <w:tr w:rsidR="00240AED" w:rsidRPr="00A776EA" w:rsidTr="00B37E71">
        <w:tc>
          <w:tcPr>
            <w:tcW w:w="1980" w:type="dxa"/>
          </w:tcPr>
          <w:p w:rsidR="00240AED" w:rsidRPr="00A776EA" w:rsidRDefault="00240AED" w:rsidP="00B37E71">
            <w:pPr>
              <w:rPr>
                <w:rFonts w:ascii="Century Schoolbook" w:hAnsi="Century Schoolbook"/>
                <w:b/>
                <w:sz w:val="28"/>
                <w:szCs w:val="28"/>
              </w:rPr>
            </w:pPr>
            <w:r w:rsidRPr="00A776EA">
              <w:rPr>
                <w:rFonts w:ascii="Century Schoolbook" w:hAnsi="Century Schoolbook"/>
                <w:b/>
                <w:sz w:val="28"/>
                <w:szCs w:val="28"/>
              </w:rPr>
              <w:t>Motion</w:t>
            </w:r>
          </w:p>
        </w:tc>
        <w:tc>
          <w:tcPr>
            <w:tcW w:w="5040" w:type="dxa"/>
          </w:tcPr>
          <w:p w:rsidR="00240AED" w:rsidRPr="00A776EA" w:rsidRDefault="00240AED" w:rsidP="00B37E71">
            <w:pPr>
              <w:rPr>
                <w:rFonts w:ascii="Century Schoolbook" w:hAnsi="Century Schoolbook"/>
                <w:sz w:val="28"/>
                <w:szCs w:val="28"/>
              </w:rPr>
            </w:pPr>
          </w:p>
        </w:tc>
        <w:tc>
          <w:tcPr>
            <w:tcW w:w="1998" w:type="dxa"/>
          </w:tcPr>
          <w:p w:rsidR="00240AED" w:rsidRPr="00A776EA" w:rsidRDefault="00240AED" w:rsidP="00B37E71">
            <w:pPr>
              <w:rPr>
                <w:rFonts w:ascii="Century Schoolbook" w:hAnsi="Century Schoolbook"/>
                <w:b/>
                <w:sz w:val="28"/>
                <w:szCs w:val="28"/>
              </w:rPr>
            </w:pPr>
            <w:r w:rsidRPr="00A776EA">
              <w:rPr>
                <w:rFonts w:ascii="Century Schoolbook" w:hAnsi="Century Schoolbook"/>
                <w:b/>
                <w:sz w:val="28"/>
                <w:szCs w:val="28"/>
              </w:rPr>
              <w:t>To Pass, the vote requires</w:t>
            </w:r>
          </w:p>
        </w:tc>
      </w:tr>
      <w:tr w:rsidR="00240AED" w:rsidRPr="00A776EA" w:rsidTr="00B37E71">
        <w:trPr>
          <w:trHeight w:val="1478"/>
        </w:trPr>
        <w:tc>
          <w:tcPr>
            <w:tcW w:w="1980"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lastRenderedPageBreak/>
              <w:t>Motion to set</w:t>
            </w:r>
          </w:p>
          <w:p w:rsidR="00240AED" w:rsidRPr="00A776EA" w:rsidRDefault="00240AED" w:rsidP="00B37E71">
            <w:pPr>
              <w:rPr>
                <w:rFonts w:ascii="Century Schoolbook" w:hAnsi="Century Schoolbook"/>
                <w:b/>
                <w:sz w:val="28"/>
                <w:szCs w:val="28"/>
              </w:rPr>
            </w:pPr>
            <w:r w:rsidRPr="00A776EA">
              <w:rPr>
                <w:rFonts w:ascii="Century Schoolbook" w:hAnsi="Century Schoolbook"/>
                <w:b/>
                <w:sz w:val="28"/>
                <w:szCs w:val="28"/>
              </w:rPr>
              <w:t>Speaker’s Time</w:t>
            </w:r>
          </w:p>
        </w:tc>
        <w:tc>
          <w:tcPr>
            <w:tcW w:w="5040"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This is a motion to set or change the speaker’s time. It is a procedural motion, which requires two (2) delegates speaking for the amount of time motioned for, and two (2) delegates speaking against</w:t>
            </w:r>
          </w:p>
        </w:tc>
        <w:tc>
          <w:tcPr>
            <w:tcW w:w="1998"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Simple Majority</w:t>
            </w:r>
          </w:p>
        </w:tc>
      </w:tr>
      <w:tr w:rsidR="00240AED" w:rsidRPr="00A776EA" w:rsidTr="00B37E71">
        <w:tc>
          <w:tcPr>
            <w:tcW w:w="1980"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 xml:space="preserve">Motion to </w:t>
            </w:r>
            <w:r w:rsidRPr="00A776EA">
              <w:rPr>
                <w:rFonts w:ascii="Century Schoolbook" w:hAnsi="Century Schoolbook"/>
                <w:b/>
                <w:sz w:val="28"/>
                <w:szCs w:val="28"/>
              </w:rPr>
              <w:t xml:space="preserve">Open </w:t>
            </w:r>
            <w:r w:rsidRPr="00A776EA">
              <w:rPr>
                <w:rFonts w:ascii="Century Schoolbook" w:hAnsi="Century Schoolbook"/>
                <w:sz w:val="28"/>
                <w:szCs w:val="28"/>
              </w:rPr>
              <w:t xml:space="preserve">and </w:t>
            </w:r>
            <w:r w:rsidRPr="00A776EA">
              <w:rPr>
                <w:rFonts w:ascii="Century Schoolbook" w:hAnsi="Century Schoolbook"/>
                <w:b/>
                <w:sz w:val="28"/>
                <w:szCs w:val="28"/>
              </w:rPr>
              <w:t xml:space="preserve">Close </w:t>
            </w:r>
            <w:r w:rsidRPr="00A776EA">
              <w:rPr>
                <w:rFonts w:ascii="Century Schoolbook" w:hAnsi="Century Schoolbook"/>
                <w:sz w:val="28"/>
                <w:szCs w:val="28"/>
              </w:rPr>
              <w:t>the speakers list</w:t>
            </w:r>
          </w:p>
        </w:tc>
        <w:tc>
          <w:tcPr>
            <w:tcW w:w="5040"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At Model U.N. conferences, once the speakers list is open is when delegates can start discussing the agenda at hand. Once the speakers list is exhausted, it means no one else wishes to speak, debate is over, and the committee then moves into voting procedure. This motion requires immediate vote.</w:t>
            </w:r>
          </w:p>
        </w:tc>
        <w:tc>
          <w:tcPr>
            <w:tcW w:w="1998"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Simple Majority</w:t>
            </w:r>
          </w:p>
        </w:tc>
      </w:tr>
      <w:tr w:rsidR="00240AED" w:rsidRPr="00A776EA" w:rsidTr="00B37E71">
        <w:trPr>
          <w:trHeight w:val="3150"/>
        </w:trPr>
        <w:tc>
          <w:tcPr>
            <w:tcW w:w="1980" w:type="dxa"/>
          </w:tcPr>
          <w:p w:rsidR="00240AED" w:rsidRPr="00A776EA" w:rsidRDefault="00240AED" w:rsidP="00B37E71">
            <w:pPr>
              <w:rPr>
                <w:rFonts w:ascii="Century Schoolbook" w:hAnsi="Century Schoolbook"/>
                <w:b/>
                <w:sz w:val="28"/>
                <w:szCs w:val="28"/>
              </w:rPr>
            </w:pPr>
            <w:r w:rsidRPr="00A776EA">
              <w:rPr>
                <w:rFonts w:ascii="Century Schoolbook" w:hAnsi="Century Schoolbook"/>
                <w:sz w:val="28"/>
                <w:szCs w:val="28"/>
              </w:rPr>
              <w:t xml:space="preserve">Motion to </w:t>
            </w:r>
            <w:r w:rsidRPr="00A776EA">
              <w:rPr>
                <w:rFonts w:ascii="Century Schoolbook" w:hAnsi="Century Schoolbook"/>
                <w:b/>
                <w:sz w:val="28"/>
                <w:szCs w:val="28"/>
              </w:rPr>
              <w:t>Suspend Debate</w:t>
            </w:r>
          </w:p>
        </w:tc>
        <w:tc>
          <w:tcPr>
            <w:tcW w:w="5040"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This motion is made to suspend the meeting for the purpose of a regular caucus or a moderated caucus, but its use also depends upon the conference you are attending. When moving to suspend the meeting, the delegate should specify a certain amount of time and the purpose, This motion requires an immediate vote</w:t>
            </w:r>
          </w:p>
        </w:tc>
        <w:tc>
          <w:tcPr>
            <w:tcW w:w="1998"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Simple Majority</w:t>
            </w:r>
          </w:p>
        </w:tc>
      </w:tr>
      <w:tr w:rsidR="00240AED" w:rsidRPr="00A776EA" w:rsidTr="00B37E71">
        <w:tc>
          <w:tcPr>
            <w:tcW w:w="1980"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 xml:space="preserve">Motion to </w:t>
            </w:r>
            <w:r w:rsidRPr="00A776EA">
              <w:rPr>
                <w:rFonts w:ascii="Century Schoolbook" w:hAnsi="Century Schoolbook"/>
                <w:b/>
                <w:sz w:val="28"/>
                <w:szCs w:val="28"/>
              </w:rPr>
              <w:t>Adjourn meeting</w:t>
            </w:r>
          </w:p>
        </w:tc>
        <w:tc>
          <w:tcPr>
            <w:tcW w:w="5040"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This motion is made to end the committee session until the next session, which at times is until next year. This motion is most commonly made to end committee for the purpose of lunch or dinner.</w:t>
            </w:r>
          </w:p>
        </w:tc>
        <w:tc>
          <w:tcPr>
            <w:tcW w:w="1998"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Simple Majority</w:t>
            </w:r>
          </w:p>
        </w:tc>
      </w:tr>
      <w:tr w:rsidR="00240AED" w:rsidRPr="00A776EA" w:rsidTr="00B37E71">
        <w:tc>
          <w:tcPr>
            <w:tcW w:w="1980"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 xml:space="preserve">Motion to </w:t>
            </w:r>
            <w:r w:rsidRPr="00A776EA">
              <w:rPr>
                <w:rFonts w:ascii="Century Schoolbook" w:hAnsi="Century Schoolbook"/>
                <w:b/>
                <w:sz w:val="28"/>
                <w:szCs w:val="28"/>
              </w:rPr>
              <w:t>Adjourn debate</w:t>
            </w:r>
          </w:p>
        </w:tc>
        <w:tc>
          <w:tcPr>
            <w:tcW w:w="5040"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This motion must not be confused with the motion to adjourn meeting. Motion to adjourn debate is required to halt the session for the purpose of lunch and tea</w:t>
            </w:r>
          </w:p>
        </w:tc>
        <w:tc>
          <w:tcPr>
            <w:tcW w:w="1998" w:type="dxa"/>
          </w:tcPr>
          <w:p w:rsidR="00240AED" w:rsidRPr="00A776EA" w:rsidRDefault="00240AED" w:rsidP="00B37E71">
            <w:pPr>
              <w:rPr>
                <w:rFonts w:ascii="Century Schoolbook" w:hAnsi="Century Schoolbook"/>
                <w:sz w:val="28"/>
                <w:szCs w:val="28"/>
              </w:rPr>
            </w:pPr>
          </w:p>
          <w:p w:rsidR="00240AED" w:rsidRPr="00A776EA" w:rsidRDefault="00240AED" w:rsidP="00B37E71">
            <w:pPr>
              <w:rPr>
                <w:rFonts w:ascii="Century Schoolbook" w:hAnsi="Century Schoolbook"/>
                <w:sz w:val="28"/>
                <w:szCs w:val="28"/>
              </w:rPr>
            </w:pPr>
          </w:p>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2/3 Majority</w:t>
            </w:r>
          </w:p>
        </w:tc>
      </w:tr>
      <w:tr w:rsidR="00240AED" w:rsidRPr="00A776EA" w:rsidTr="00B37E71">
        <w:tc>
          <w:tcPr>
            <w:tcW w:w="1980" w:type="dxa"/>
            <w:tcBorders>
              <w:bottom w:val="nil"/>
            </w:tcBorders>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 xml:space="preserve">Motion to </w:t>
            </w:r>
            <w:r w:rsidRPr="00A776EA">
              <w:rPr>
                <w:rFonts w:ascii="Century Schoolbook" w:hAnsi="Century Schoolbook"/>
                <w:b/>
                <w:sz w:val="28"/>
                <w:szCs w:val="28"/>
              </w:rPr>
              <w:t>Close Debate</w:t>
            </w:r>
          </w:p>
        </w:tc>
        <w:tc>
          <w:tcPr>
            <w:tcW w:w="5040" w:type="dxa"/>
            <w:tcBorders>
              <w:bottom w:val="nil"/>
            </w:tcBorders>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 xml:space="preserve">This motion is made in order for the committee to move into voting </w:t>
            </w:r>
            <w:r w:rsidRPr="00A776EA">
              <w:rPr>
                <w:rFonts w:ascii="Century Schoolbook" w:hAnsi="Century Schoolbook"/>
                <w:sz w:val="28"/>
                <w:szCs w:val="28"/>
              </w:rPr>
              <w:lastRenderedPageBreak/>
              <w:t>procedure. Once a delegate feels as if they have made their country’s position clear, there is enough draft resolutions on the floor, and everyone is ready, a delegate makes a motion to move into voting procedure by moving for the closure of debate. This motion requires only two (2) delegates speaking against the closure of debate and zero (0) delegates for the closure of debate.</w:t>
            </w:r>
          </w:p>
        </w:tc>
        <w:tc>
          <w:tcPr>
            <w:tcW w:w="1998" w:type="dxa"/>
            <w:tcBorders>
              <w:bottom w:val="nil"/>
            </w:tcBorders>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lastRenderedPageBreak/>
              <w:t>2/3 Majority</w:t>
            </w:r>
          </w:p>
        </w:tc>
      </w:tr>
      <w:tr w:rsidR="00240AED" w:rsidRPr="00A776EA" w:rsidTr="00B37E71">
        <w:tc>
          <w:tcPr>
            <w:tcW w:w="1980"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lastRenderedPageBreak/>
              <w:t xml:space="preserve">Point of </w:t>
            </w:r>
            <w:r w:rsidRPr="00A776EA">
              <w:rPr>
                <w:rFonts w:ascii="Century Schoolbook" w:hAnsi="Century Schoolbook"/>
                <w:b/>
                <w:sz w:val="28"/>
                <w:szCs w:val="28"/>
              </w:rPr>
              <w:t>Order</w:t>
            </w:r>
          </w:p>
        </w:tc>
        <w:tc>
          <w:tcPr>
            <w:tcW w:w="5040"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During the discussion of any matter, a representative may rise to a point of order, and the Chairperson in accordance with the rules of procedure shall immediately decide the point of order. A delegate may appeal against the ruling of the Chairperson (Noted Below). The appeal shall be put to vote, and the Chairperson’s ruling shall stand overruled by a two-thirds majority of members present and voting a delegate rising to a point of order may not speak on the substance of the matter under discussion</w:t>
            </w:r>
          </w:p>
        </w:tc>
        <w:tc>
          <w:tcPr>
            <w:tcW w:w="1998" w:type="dxa"/>
          </w:tcPr>
          <w:p w:rsidR="00240AED" w:rsidRPr="00A776EA" w:rsidRDefault="00240AED" w:rsidP="00B37E71">
            <w:pPr>
              <w:rPr>
                <w:rFonts w:ascii="Century Schoolbook" w:hAnsi="Century Schoolbook"/>
                <w:sz w:val="28"/>
                <w:szCs w:val="28"/>
              </w:rPr>
            </w:pPr>
          </w:p>
        </w:tc>
      </w:tr>
      <w:tr w:rsidR="00240AED" w:rsidRPr="00A776EA" w:rsidTr="00B37E71">
        <w:tc>
          <w:tcPr>
            <w:tcW w:w="1980"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 xml:space="preserve">Point of </w:t>
            </w:r>
            <w:r w:rsidRPr="00A776EA">
              <w:rPr>
                <w:rFonts w:ascii="Century Schoolbook" w:hAnsi="Century Schoolbook"/>
                <w:b/>
                <w:sz w:val="28"/>
                <w:szCs w:val="28"/>
              </w:rPr>
              <w:t>Inquiry</w:t>
            </w:r>
          </w:p>
        </w:tc>
        <w:tc>
          <w:tcPr>
            <w:tcW w:w="5040"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When the floor, a delegate may move for a point of inquiry, in order to ask the Chairperson a question regarding the rules of procedure.</w:t>
            </w:r>
          </w:p>
        </w:tc>
        <w:tc>
          <w:tcPr>
            <w:tcW w:w="1998" w:type="dxa"/>
          </w:tcPr>
          <w:p w:rsidR="00240AED" w:rsidRPr="00A776EA" w:rsidRDefault="00240AED" w:rsidP="00B37E71">
            <w:pPr>
              <w:rPr>
                <w:rFonts w:ascii="Century Schoolbook" w:hAnsi="Century Schoolbook"/>
                <w:sz w:val="28"/>
                <w:szCs w:val="28"/>
              </w:rPr>
            </w:pPr>
          </w:p>
        </w:tc>
      </w:tr>
      <w:tr w:rsidR="00240AED" w:rsidRPr="00A776EA" w:rsidTr="00B37E71">
        <w:tc>
          <w:tcPr>
            <w:tcW w:w="1980"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 xml:space="preserve">Point of </w:t>
            </w:r>
            <w:r w:rsidRPr="00A776EA">
              <w:rPr>
                <w:rFonts w:ascii="Century Schoolbook" w:hAnsi="Century Schoolbook"/>
                <w:b/>
                <w:sz w:val="28"/>
                <w:szCs w:val="28"/>
              </w:rPr>
              <w:t>Personal Privilege</w:t>
            </w:r>
          </w:p>
        </w:tc>
        <w:tc>
          <w:tcPr>
            <w:tcW w:w="5040"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A delegate may raise a point of personal privilege in order to inform the chairperson of a physical discomfort she/he is experiencing, such as inability to hear another delegates speech</w:t>
            </w:r>
          </w:p>
        </w:tc>
        <w:tc>
          <w:tcPr>
            <w:tcW w:w="1998" w:type="dxa"/>
          </w:tcPr>
          <w:p w:rsidR="00240AED" w:rsidRPr="00A776EA" w:rsidRDefault="00240AED" w:rsidP="00B37E71">
            <w:pPr>
              <w:rPr>
                <w:rFonts w:ascii="Century Schoolbook" w:hAnsi="Century Schoolbook"/>
                <w:sz w:val="28"/>
                <w:szCs w:val="28"/>
              </w:rPr>
            </w:pPr>
          </w:p>
        </w:tc>
      </w:tr>
      <w:tr w:rsidR="00240AED" w:rsidRPr="00A776EA" w:rsidTr="00B37E71">
        <w:tc>
          <w:tcPr>
            <w:tcW w:w="1980"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 xml:space="preserve">Point of </w:t>
            </w:r>
            <w:r w:rsidRPr="00A776EA">
              <w:rPr>
                <w:rFonts w:ascii="Century Schoolbook" w:hAnsi="Century Schoolbook"/>
                <w:b/>
                <w:sz w:val="28"/>
                <w:szCs w:val="28"/>
              </w:rPr>
              <w:t>Information</w:t>
            </w:r>
          </w:p>
        </w:tc>
        <w:tc>
          <w:tcPr>
            <w:tcW w:w="5040"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 xml:space="preserve">After a delegate has given a speech in formal debate, she/he may choose </w:t>
            </w:r>
            <w:r w:rsidRPr="00A776EA">
              <w:rPr>
                <w:rFonts w:ascii="Century Schoolbook" w:hAnsi="Century Schoolbook"/>
                <w:sz w:val="28"/>
                <w:szCs w:val="28"/>
              </w:rPr>
              <w:lastRenderedPageBreak/>
              <w:t>to yield his or her time to a point of information, a question another delegate raise concerning the speech</w:t>
            </w:r>
          </w:p>
        </w:tc>
        <w:tc>
          <w:tcPr>
            <w:tcW w:w="1998" w:type="dxa"/>
          </w:tcPr>
          <w:p w:rsidR="00240AED" w:rsidRPr="00A776EA" w:rsidRDefault="00240AED" w:rsidP="00B37E71">
            <w:pPr>
              <w:rPr>
                <w:rFonts w:ascii="Century Schoolbook" w:hAnsi="Century Schoolbook"/>
                <w:sz w:val="28"/>
                <w:szCs w:val="28"/>
              </w:rPr>
            </w:pPr>
          </w:p>
        </w:tc>
      </w:tr>
      <w:tr w:rsidR="00240AED" w:rsidRPr="00A776EA" w:rsidTr="00B37E71">
        <w:tc>
          <w:tcPr>
            <w:tcW w:w="1980"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lastRenderedPageBreak/>
              <w:t xml:space="preserve">Appeal to the </w:t>
            </w:r>
            <w:r w:rsidRPr="00A776EA">
              <w:rPr>
                <w:rFonts w:ascii="Century Schoolbook" w:hAnsi="Century Schoolbook"/>
                <w:b/>
                <w:sz w:val="28"/>
                <w:szCs w:val="28"/>
              </w:rPr>
              <w:t>Chair’s Decision</w:t>
            </w:r>
          </w:p>
        </w:tc>
        <w:tc>
          <w:tcPr>
            <w:tcW w:w="5040"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This motion is made when a delegate feels as if the chairperson has made an incorrect decision The delegate wishes to challenge the chairperson and does so by formally making a motion may be made verbally or in writing. The opposite delegate speaks and the chairperson defends his/herself before the vote.</w:t>
            </w:r>
          </w:p>
        </w:tc>
        <w:tc>
          <w:tcPr>
            <w:tcW w:w="1998" w:type="dxa"/>
          </w:tcPr>
          <w:p w:rsidR="00240AED" w:rsidRPr="00A776EA" w:rsidRDefault="00240AED" w:rsidP="00B37E71">
            <w:pPr>
              <w:rPr>
                <w:rFonts w:ascii="Century Schoolbook" w:hAnsi="Century Schoolbook"/>
                <w:sz w:val="28"/>
                <w:szCs w:val="28"/>
              </w:rPr>
            </w:pPr>
            <w:r w:rsidRPr="00A776EA">
              <w:rPr>
                <w:rFonts w:ascii="Century Schoolbook" w:hAnsi="Century Schoolbook"/>
                <w:sz w:val="28"/>
                <w:szCs w:val="28"/>
              </w:rPr>
              <w:t>2/3 Majority</w:t>
            </w:r>
          </w:p>
        </w:tc>
      </w:tr>
    </w:tbl>
    <w:p w:rsidR="003A2B21" w:rsidRDefault="003A2B21" w:rsidP="008F3CB8">
      <w:pPr>
        <w:jc w:val="center"/>
        <w:rPr>
          <w:rFonts w:ascii="Century Schoolbook" w:hAnsi="Century Schoolbook"/>
          <w:b/>
          <w:sz w:val="28"/>
          <w:szCs w:val="28"/>
        </w:rPr>
      </w:pPr>
    </w:p>
    <w:p w:rsidR="003A2B21" w:rsidRDefault="003A2B21" w:rsidP="008F3CB8">
      <w:pPr>
        <w:jc w:val="center"/>
        <w:rPr>
          <w:rFonts w:ascii="Century Schoolbook" w:hAnsi="Century Schoolbook"/>
          <w:b/>
          <w:sz w:val="28"/>
          <w:szCs w:val="28"/>
        </w:rPr>
      </w:pPr>
    </w:p>
    <w:p w:rsidR="003A2B21" w:rsidRPr="0053158C" w:rsidRDefault="003A2B21" w:rsidP="008F3CB8">
      <w:pPr>
        <w:jc w:val="center"/>
        <w:rPr>
          <w:rFonts w:ascii="Century Schoolbook" w:hAnsi="Century Schoolbook"/>
          <w:b/>
          <w:sz w:val="28"/>
          <w:szCs w:val="28"/>
          <w:u w:val="single"/>
        </w:rPr>
      </w:pPr>
    </w:p>
    <w:p w:rsidR="008F3CB8" w:rsidRPr="0053158C" w:rsidRDefault="008F3CB8" w:rsidP="008F3CB8">
      <w:pPr>
        <w:jc w:val="center"/>
        <w:rPr>
          <w:rFonts w:ascii="Century Schoolbook" w:hAnsi="Century Schoolbook"/>
          <w:b/>
          <w:sz w:val="28"/>
          <w:szCs w:val="28"/>
          <w:u w:val="single"/>
        </w:rPr>
      </w:pPr>
      <w:r w:rsidRPr="0053158C">
        <w:rPr>
          <w:rFonts w:ascii="Century Schoolbook" w:hAnsi="Century Schoolbook"/>
          <w:b/>
          <w:sz w:val="28"/>
          <w:szCs w:val="28"/>
          <w:u w:val="single"/>
        </w:rPr>
        <w:t>Resolution Process</w:t>
      </w:r>
    </w:p>
    <w:p w:rsidR="008F3CB8" w:rsidRPr="00A776EA" w:rsidRDefault="008F3CB8" w:rsidP="008F3CB8">
      <w:pPr>
        <w:rPr>
          <w:rFonts w:ascii="Century Schoolbook" w:hAnsi="Century Schoolbook"/>
          <w:sz w:val="28"/>
          <w:szCs w:val="28"/>
        </w:rPr>
      </w:pPr>
    </w:p>
    <w:p w:rsidR="008F3CB8" w:rsidRPr="00A776EA" w:rsidRDefault="008F3CB8" w:rsidP="008F3CB8">
      <w:pPr>
        <w:rPr>
          <w:rFonts w:ascii="Century Schoolbook" w:hAnsi="Century Schoolbook"/>
          <w:b/>
          <w:sz w:val="28"/>
          <w:szCs w:val="28"/>
        </w:rPr>
      </w:pPr>
      <w:r w:rsidRPr="00A776EA">
        <w:rPr>
          <w:rFonts w:ascii="Century Schoolbook" w:hAnsi="Century Schoolbook"/>
          <w:b/>
          <w:sz w:val="28"/>
          <w:szCs w:val="28"/>
        </w:rPr>
        <w:t>What is a Resolution?</w:t>
      </w:r>
    </w:p>
    <w:p w:rsidR="008F3CB8" w:rsidRPr="00A776EA" w:rsidRDefault="008F3CB8" w:rsidP="008F3CB8">
      <w:pPr>
        <w:pStyle w:val="ListParagraph"/>
        <w:numPr>
          <w:ilvl w:val="0"/>
          <w:numId w:val="8"/>
        </w:numPr>
        <w:rPr>
          <w:rFonts w:ascii="Century Schoolbook" w:hAnsi="Century Schoolbook"/>
          <w:sz w:val="28"/>
          <w:szCs w:val="28"/>
        </w:rPr>
      </w:pPr>
      <w:r w:rsidRPr="00A776EA">
        <w:rPr>
          <w:rFonts w:ascii="Century Schoolbook" w:hAnsi="Century Schoolbook"/>
          <w:sz w:val="28"/>
          <w:szCs w:val="28"/>
        </w:rPr>
        <w:t>The final results of discussion, writing and negotiation.</w:t>
      </w:r>
    </w:p>
    <w:p w:rsidR="008F3CB8" w:rsidRPr="00A776EA" w:rsidRDefault="008F3CB8" w:rsidP="008F3CB8">
      <w:pPr>
        <w:pStyle w:val="ListParagraph"/>
        <w:numPr>
          <w:ilvl w:val="0"/>
          <w:numId w:val="8"/>
        </w:numPr>
        <w:rPr>
          <w:rFonts w:ascii="Century Schoolbook" w:hAnsi="Century Schoolbook"/>
          <w:sz w:val="28"/>
          <w:szCs w:val="28"/>
        </w:rPr>
      </w:pPr>
      <w:r w:rsidRPr="00A776EA">
        <w:rPr>
          <w:rFonts w:ascii="Century Schoolbook" w:hAnsi="Century Schoolbook"/>
          <w:sz w:val="28"/>
          <w:szCs w:val="28"/>
        </w:rPr>
        <w:t>Written suggestions for addressing a specific problem or issue.</w:t>
      </w:r>
    </w:p>
    <w:p w:rsidR="008F3CB8" w:rsidRPr="00A776EA" w:rsidRDefault="008F3CB8" w:rsidP="008F3CB8">
      <w:pPr>
        <w:pStyle w:val="ListParagraph"/>
        <w:numPr>
          <w:ilvl w:val="0"/>
          <w:numId w:val="8"/>
        </w:numPr>
        <w:rPr>
          <w:rFonts w:ascii="Century Schoolbook" w:hAnsi="Century Schoolbook"/>
          <w:sz w:val="28"/>
          <w:szCs w:val="28"/>
        </w:rPr>
      </w:pPr>
      <w:r w:rsidRPr="00A776EA">
        <w:rPr>
          <w:rFonts w:ascii="Century Schoolbook" w:hAnsi="Century Schoolbook"/>
          <w:sz w:val="28"/>
          <w:szCs w:val="28"/>
        </w:rPr>
        <w:t>All UN Bodies (except the Security Council) use resolutions to make recommendations or suggestions for future action.</w:t>
      </w:r>
    </w:p>
    <w:p w:rsidR="008F3CB8" w:rsidRPr="00A776EA" w:rsidRDefault="008F3CB8" w:rsidP="008F3CB8">
      <w:pPr>
        <w:pStyle w:val="ListParagraph"/>
        <w:numPr>
          <w:ilvl w:val="0"/>
          <w:numId w:val="8"/>
        </w:numPr>
        <w:rPr>
          <w:rFonts w:ascii="Century Schoolbook" w:hAnsi="Century Schoolbook"/>
          <w:sz w:val="28"/>
          <w:szCs w:val="28"/>
        </w:rPr>
      </w:pPr>
      <w:r w:rsidRPr="00A776EA">
        <w:rPr>
          <w:rFonts w:ascii="Century Schoolbook" w:hAnsi="Century Schoolbook"/>
          <w:sz w:val="28"/>
          <w:szCs w:val="28"/>
        </w:rPr>
        <w:t>Security Council Resolutions compel nations for actions are directive.</w:t>
      </w:r>
    </w:p>
    <w:p w:rsidR="008F3CB8" w:rsidRDefault="008F3CB8" w:rsidP="008F3CB8">
      <w:pPr>
        <w:rPr>
          <w:rFonts w:ascii="Century Schoolbook" w:hAnsi="Century Schoolbook"/>
          <w:b/>
          <w:sz w:val="28"/>
          <w:szCs w:val="28"/>
        </w:rPr>
      </w:pPr>
      <w:r w:rsidRPr="00A776EA">
        <w:rPr>
          <w:rFonts w:ascii="Century Schoolbook" w:hAnsi="Century Schoolbook"/>
          <w:b/>
          <w:sz w:val="28"/>
          <w:szCs w:val="28"/>
        </w:rPr>
        <w:t>More on Resolutions</w:t>
      </w:r>
    </w:p>
    <w:p w:rsidR="003A2B21" w:rsidRPr="00A776EA" w:rsidRDefault="003A2B21" w:rsidP="008F3CB8">
      <w:pPr>
        <w:rPr>
          <w:rFonts w:ascii="Century Schoolbook" w:hAnsi="Century Schoolbook"/>
          <w:b/>
          <w:sz w:val="28"/>
          <w:szCs w:val="28"/>
        </w:rPr>
      </w:pPr>
    </w:p>
    <w:p w:rsidR="008F3CB8" w:rsidRPr="00A776EA" w:rsidRDefault="008F3CB8" w:rsidP="008F3CB8">
      <w:pPr>
        <w:rPr>
          <w:rFonts w:ascii="Century Schoolbook" w:hAnsi="Century Schoolbook"/>
          <w:sz w:val="28"/>
          <w:szCs w:val="28"/>
        </w:rPr>
      </w:pPr>
      <w:r w:rsidRPr="00A776EA">
        <w:rPr>
          <w:rFonts w:ascii="Century Schoolbook" w:hAnsi="Century Schoolbook"/>
          <w:sz w:val="28"/>
          <w:szCs w:val="28"/>
        </w:rPr>
        <w:t>A Resolution is generally written by countries that have similar ideas and approach to a problem. It requires formation of ally groups and blocs. This happens during these times:</w:t>
      </w:r>
    </w:p>
    <w:p w:rsidR="008F3CB8" w:rsidRPr="00A776EA" w:rsidRDefault="008F3CB8" w:rsidP="008F3CB8">
      <w:pPr>
        <w:pStyle w:val="ListParagraph"/>
        <w:ind w:left="810"/>
        <w:rPr>
          <w:rFonts w:ascii="Century Schoolbook" w:hAnsi="Century Schoolbook"/>
          <w:sz w:val="28"/>
          <w:szCs w:val="28"/>
        </w:rPr>
      </w:pPr>
    </w:p>
    <w:p w:rsidR="008F3CB8" w:rsidRPr="00A776EA" w:rsidRDefault="008F3CB8" w:rsidP="008F3CB8">
      <w:pPr>
        <w:pStyle w:val="ListParagraph"/>
        <w:numPr>
          <w:ilvl w:val="0"/>
          <w:numId w:val="9"/>
        </w:numPr>
        <w:rPr>
          <w:rFonts w:ascii="Century Schoolbook" w:hAnsi="Century Schoolbook"/>
          <w:sz w:val="28"/>
          <w:szCs w:val="28"/>
        </w:rPr>
      </w:pPr>
      <w:r w:rsidRPr="00A776EA">
        <w:rPr>
          <w:rFonts w:ascii="Century Schoolbook" w:hAnsi="Century Schoolbook"/>
          <w:sz w:val="28"/>
          <w:szCs w:val="28"/>
        </w:rPr>
        <w:t>DURING SESSION: Notes and speakers’ list speeches</w:t>
      </w:r>
    </w:p>
    <w:p w:rsidR="008F3CB8" w:rsidRPr="00A776EA" w:rsidRDefault="008F3CB8" w:rsidP="008F3CB8">
      <w:pPr>
        <w:pStyle w:val="ListParagraph"/>
        <w:ind w:left="810"/>
        <w:rPr>
          <w:rFonts w:ascii="Century Schoolbook" w:hAnsi="Century Schoolbook"/>
          <w:sz w:val="28"/>
          <w:szCs w:val="28"/>
        </w:rPr>
      </w:pPr>
    </w:p>
    <w:p w:rsidR="008F3CB8" w:rsidRPr="00A776EA" w:rsidRDefault="008F3CB8" w:rsidP="008F3CB8">
      <w:pPr>
        <w:pStyle w:val="ListParagraph"/>
        <w:numPr>
          <w:ilvl w:val="0"/>
          <w:numId w:val="9"/>
        </w:numPr>
        <w:rPr>
          <w:rFonts w:ascii="Century Schoolbook" w:hAnsi="Century Schoolbook"/>
          <w:sz w:val="28"/>
          <w:szCs w:val="28"/>
        </w:rPr>
      </w:pPr>
      <w:r w:rsidRPr="00A776EA">
        <w:rPr>
          <w:rFonts w:ascii="Century Schoolbook" w:hAnsi="Century Schoolbook"/>
          <w:sz w:val="28"/>
          <w:szCs w:val="28"/>
        </w:rPr>
        <w:t xml:space="preserve">DURING CAUCUSES: Moderated and </w:t>
      </w:r>
      <w:proofErr w:type="spellStart"/>
      <w:r w:rsidRPr="00A776EA">
        <w:rPr>
          <w:rFonts w:ascii="Century Schoolbook" w:hAnsi="Century Schoolbook"/>
          <w:sz w:val="28"/>
          <w:szCs w:val="28"/>
        </w:rPr>
        <w:t>unmoderated</w:t>
      </w:r>
      <w:proofErr w:type="spellEnd"/>
      <w:r w:rsidRPr="00A776EA">
        <w:rPr>
          <w:rFonts w:ascii="Century Schoolbook" w:hAnsi="Century Schoolbook"/>
          <w:sz w:val="28"/>
          <w:szCs w:val="28"/>
        </w:rPr>
        <w:t xml:space="preserve"> caucuses provide breaks in debate involving discussion for resolutions and consensus building.</w:t>
      </w:r>
    </w:p>
    <w:p w:rsidR="008F3CB8" w:rsidRPr="00A776EA" w:rsidRDefault="008F3CB8" w:rsidP="008F3CB8">
      <w:pPr>
        <w:rPr>
          <w:rFonts w:ascii="Century Schoolbook" w:hAnsi="Century Schoolbook"/>
          <w:b/>
          <w:sz w:val="28"/>
          <w:szCs w:val="28"/>
        </w:rPr>
      </w:pPr>
    </w:p>
    <w:p w:rsidR="008F3CB8" w:rsidRPr="00A776EA" w:rsidRDefault="008F3CB8" w:rsidP="008F3CB8">
      <w:pPr>
        <w:rPr>
          <w:rFonts w:ascii="Century Schoolbook" w:hAnsi="Century Schoolbook"/>
          <w:b/>
          <w:sz w:val="28"/>
          <w:szCs w:val="28"/>
        </w:rPr>
      </w:pPr>
      <w:r w:rsidRPr="00A776EA">
        <w:rPr>
          <w:rFonts w:ascii="Century Schoolbook" w:hAnsi="Century Schoolbook"/>
          <w:b/>
          <w:sz w:val="28"/>
          <w:szCs w:val="28"/>
        </w:rPr>
        <w:t>Working Paper and Draft Resolution</w:t>
      </w:r>
    </w:p>
    <w:p w:rsidR="008F3CB8" w:rsidRPr="00A776EA" w:rsidRDefault="008F3CB8" w:rsidP="008F3CB8">
      <w:pPr>
        <w:rPr>
          <w:rFonts w:ascii="Century Schoolbook" w:hAnsi="Century Schoolbook"/>
          <w:sz w:val="28"/>
          <w:szCs w:val="28"/>
        </w:rPr>
      </w:pPr>
    </w:p>
    <w:p w:rsidR="008F3CB8" w:rsidRPr="00A776EA" w:rsidRDefault="008F3CB8" w:rsidP="008F3CB8">
      <w:pPr>
        <w:pStyle w:val="ListParagraph"/>
        <w:numPr>
          <w:ilvl w:val="0"/>
          <w:numId w:val="10"/>
        </w:numPr>
        <w:rPr>
          <w:rFonts w:ascii="Century Schoolbook" w:hAnsi="Century Schoolbook"/>
          <w:sz w:val="28"/>
          <w:szCs w:val="28"/>
        </w:rPr>
      </w:pPr>
      <w:r w:rsidRPr="00A776EA">
        <w:rPr>
          <w:rFonts w:ascii="Century Schoolbook" w:hAnsi="Century Schoolbook"/>
          <w:sz w:val="28"/>
          <w:szCs w:val="28"/>
          <w:u w:val="single"/>
        </w:rPr>
        <w:t>Working Papers</w:t>
      </w:r>
      <w:r w:rsidRPr="00A776EA">
        <w:rPr>
          <w:rFonts w:ascii="Century Schoolbook" w:hAnsi="Century Schoolbook"/>
          <w:sz w:val="28"/>
          <w:szCs w:val="28"/>
        </w:rPr>
        <w:t xml:space="preserve"> are resolutions being drafted and not introduced in formal debate.</w:t>
      </w:r>
    </w:p>
    <w:p w:rsidR="008F3CB8" w:rsidRPr="00A776EA" w:rsidRDefault="008F3CB8" w:rsidP="008F3CB8">
      <w:pPr>
        <w:pStyle w:val="ListParagraph"/>
        <w:numPr>
          <w:ilvl w:val="0"/>
          <w:numId w:val="10"/>
        </w:numPr>
        <w:rPr>
          <w:rFonts w:ascii="Century Schoolbook" w:hAnsi="Century Schoolbook"/>
          <w:sz w:val="28"/>
          <w:szCs w:val="28"/>
        </w:rPr>
      </w:pPr>
      <w:r w:rsidRPr="00A776EA">
        <w:rPr>
          <w:rFonts w:ascii="Century Schoolbook" w:hAnsi="Century Schoolbook"/>
          <w:sz w:val="28"/>
          <w:szCs w:val="28"/>
        </w:rPr>
        <w:t>Used to garner maximum support.</w:t>
      </w:r>
    </w:p>
    <w:p w:rsidR="008F3CB8" w:rsidRPr="00A776EA" w:rsidRDefault="008F3CB8" w:rsidP="008F3CB8">
      <w:pPr>
        <w:pStyle w:val="ListParagraph"/>
        <w:numPr>
          <w:ilvl w:val="0"/>
          <w:numId w:val="10"/>
        </w:numPr>
        <w:rPr>
          <w:rFonts w:ascii="Century Schoolbook" w:hAnsi="Century Schoolbook"/>
          <w:sz w:val="28"/>
          <w:szCs w:val="28"/>
        </w:rPr>
      </w:pPr>
      <w:r w:rsidRPr="00A776EA">
        <w:rPr>
          <w:rFonts w:ascii="Century Schoolbook" w:hAnsi="Century Schoolbook"/>
          <w:sz w:val="28"/>
          <w:szCs w:val="28"/>
        </w:rPr>
        <w:t>Requires director approval and support before being introduced into debate.</w:t>
      </w:r>
    </w:p>
    <w:p w:rsidR="008F3CB8" w:rsidRPr="00A776EA" w:rsidRDefault="008F3CB8" w:rsidP="008F3CB8">
      <w:pPr>
        <w:pStyle w:val="ListParagraph"/>
        <w:numPr>
          <w:ilvl w:val="0"/>
          <w:numId w:val="10"/>
        </w:numPr>
        <w:rPr>
          <w:rFonts w:ascii="Century Schoolbook" w:hAnsi="Century Schoolbook"/>
          <w:sz w:val="28"/>
          <w:szCs w:val="28"/>
        </w:rPr>
      </w:pPr>
      <w:r w:rsidRPr="00A776EA">
        <w:rPr>
          <w:rFonts w:ascii="Century Schoolbook" w:hAnsi="Century Schoolbook"/>
          <w:sz w:val="28"/>
          <w:szCs w:val="28"/>
          <w:u w:val="single"/>
        </w:rPr>
        <w:t>Draft resolutions:</w:t>
      </w:r>
      <w:r w:rsidRPr="00A776EA">
        <w:rPr>
          <w:rFonts w:ascii="Century Schoolbook" w:hAnsi="Century Schoolbook"/>
          <w:sz w:val="28"/>
          <w:szCs w:val="28"/>
        </w:rPr>
        <w:t xml:space="preserve"> Drafts with the director’s approval and prerequisite support.</w:t>
      </w:r>
    </w:p>
    <w:p w:rsidR="008F3CB8" w:rsidRPr="00A776EA" w:rsidRDefault="008F3CB8" w:rsidP="008F3CB8">
      <w:pPr>
        <w:pStyle w:val="ListParagraph"/>
        <w:numPr>
          <w:ilvl w:val="0"/>
          <w:numId w:val="10"/>
        </w:numPr>
        <w:rPr>
          <w:rFonts w:ascii="Century Schoolbook" w:hAnsi="Century Schoolbook"/>
          <w:sz w:val="28"/>
          <w:szCs w:val="28"/>
        </w:rPr>
      </w:pPr>
      <w:r w:rsidRPr="00A776EA">
        <w:rPr>
          <w:rFonts w:ascii="Century Schoolbook" w:hAnsi="Century Schoolbook"/>
          <w:sz w:val="28"/>
          <w:szCs w:val="28"/>
        </w:rPr>
        <w:t>Debated and voted upon after tabling.</w:t>
      </w:r>
    </w:p>
    <w:p w:rsidR="008F3CB8" w:rsidRDefault="008F3CB8" w:rsidP="008F3CB8">
      <w:pPr>
        <w:rPr>
          <w:rFonts w:ascii="Century Schoolbook" w:hAnsi="Century Schoolbook"/>
          <w:b/>
          <w:sz w:val="28"/>
          <w:szCs w:val="28"/>
        </w:rPr>
      </w:pPr>
    </w:p>
    <w:p w:rsidR="008F3CB8" w:rsidRDefault="008F3CB8" w:rsidP="008F3CB8">
      <w:pPr>
        <w:rPr>
          <w:rFonts w:ascii="Century Schoolbook" w:hAnsi="Century Schoolbook"/>
          <w:b/>
          <w:sz w:val="28"/>
          <w:szCs w:val="28"/>
        </w:rPr>
      </w:pPr>
    </w:p>
    <w:p w:rsidR="008F3CB8" w:rsidRDefault="008F3CB8" w:rsidP="008F3CB8">
      <w:pPr>
        <w:rPr>
          <w:rFonts w:ascii="Century Schoolbook" w:hAnsi="Century Schoolbook"/>
          <w:b/>
          <w:sz w:val="28"/>
          <w:szCs w:val="28"/>
        </w:rPr>
      </w:pPr>
    </w:p>
    <w:p w:rsidR="008F3CB8" w:rsidRDefault="008F3CB8" w:rsidP="008F3CB8">
      <w:pPr>
        <w:rPr>
          <w:rFonts w:ascii="Century Schoolbook" w:hAnsi="Century Schoolbook"/>
          <w:b/>
          <w:sz w:val="28"/>
          <w:szCs w:val="28"/>
        </w:rPr>
      </w:pPr>
    </w:p>
    <w:p w:rsidR="008F3CB8" w:rsidRDefault="008F3CB8" w:rsidP="008F3CB8">
      <w:pPr>
        <w:rPr>
          <w:rFonts w:ascii="Century Schoolbook" w:hAnsi="Century Schoolbook"/>
          <w:b/>
          <w:sz w:val="28"/>
          <w:szCs w:val="28"/>
        </w:rPr>
      </w:pPr>
    </w:p>
    <w:p w:rsidR="008F3CB8" w:rsidRPr="00A776EA" w:rsidRDefault="008F3CB8" w:rsidP="008F3CB8">
      <w:pPr>
        <w:rPr>
          <w:rFonts w:ascii="Century Schoolbook" w:hAnsi="Century Schoolbook"/>
          <w:b/>
          <w:sz w:val="28"/>
          <w:szCs w:val="28"/>
        </w:rPr>
      </w:pPr>
      <w:r w:rsidRPr="00A776EA">
        <w:rPr>
          <w:rFonts w:ascii="Century Schoolbook" w:hAnsi="Century Schoolbook"/>
          <w:b/>
          <w:sz w:val="28"/>
          <w:szCs w:val="28"/>
        </w:rPr>
        <w:t>Composition of Working papers and Draft Resolutions</w:t>
      </w:r>
    </w:p>
    <w:p w:rsidR="008F3CB8" w:rsidRPr="00A776EA" w:rsidRDefault="008F3CB8" w:rsidP="008F3CB8">
      <w:pPr>
        <w:rPr>
          <w:rFonts w:ascii="Century Schoolbook" w:hAnsi="Century Schoolbook"/>
          <w:b/>
          <w:sz w:val="28"/>
          <w:szCs w:val="28"/>
        </w:rPr>
      </w:pPr>
    </w:p>
    <w:p w:rsidR="008F3CB8" w:rsidRPr="00A776EA" w:rsidRDefault="008F3CB8" w:rsidP="008F3CB8">
      <w:pPr>
        <w:rPr>
          <w:rFonts w:ascii="Century Schoolbook" w:hAnsi="Century Schoolbook"/>
          <w:b/>
          <w:sz w:val="28"/>
          <w:szCs w:val="28"/>
        </w:rPr>
      </w:pPr>
      <w:r w:rsidRPr="00A776EA">
        <w:rPr>
          <w:rFonts w:ascii="Century Schoolbook" w:hAnsi="Century Schoolbook"/>
          <w:b/>
          <w:sz w:val="28"/>
          <w:szCs w:val="28"/>
        </w:rPr>
        <w:t>Sponsors</w:t>
      </w:r>
    </w:p>
    <w:p w:rsidR="008F3CB8" w:rsidRPr="00A776EA" w:rsidRDefault="008F3CB8" w:rsidP="008F3CB8">
      <w:pPr>
        <w:pStyle w:val="ListParagraph"/>
        <w:numPr>
          <w:ilvl w:val="0"/>
          <w:numId w:val="11"/>
        </w:numPr>
        <w:rPr>
          <w:rFonts w:ascii="Century Schoolbook" w:hAnsi="Century Schoolbook"/>
          <w:sz w:val="28"/>
          <w:szCs w:val="28"/>
        </w:rPr>
      </w:pPr>
      <w:r w:rsidRPr="00A776EA">
        <w:rPr>
          <w:rFonts w:ascii="Century Schoolbook" w:hAnsi="Century Schoolbook"/>
          <w:sz w:val="28"/>
          <w:szCs w:val="28"/>
        </w:rPr>
        <w:t>These are the countries that participate in the actual writing of the Resolution.</w:t>
      </w:r>
    </w:p>
    <w:p w:rsidR="008F3CB8" w:rsidRPr="00A776EA" w:rsidRDefault="008F3CB8" w:rsidP="008F3CB8">
      <w:pPr>
        <w:pStyle w:val="ListParagraph"/>
        <w:numPr>
          <w:ilvl w:val="0"/>
          <w:numId w:val="11"/>
        </w:numPr>
        <w:rPr>
          <w:rFonts w:ascii="Century Schoolbook" w:hAnsi="Century Schoolbook"/>
          <w:sz w:val="28"/>
          <w:szCs w:val="28"/>
        </w:rPr>
      </w:pPr>
      <w:r w:rsidRPr="00A776EA">
        <w:rPr>
          <w:rFonts w:ascii="Century Schoolbook" w:hAnsi="Century Schoolbook"/>
          <w:sz w:val="28"/>
          <w:szCs w:val="28"/>
        </w:rPr>
        <w:t>They as a rule, vote FOR it, but can vote NO with Rights.</w:t>
      </w:r>
    </w:p>
    <w:p w:rsidR="008F3CB8" w:rsidRPr="00A776EA" w:rsidRDefault="008F3CB8" w:rsidP="008F3CB8">
      <w:pPr>
        <w:pStyle w:val="ListParagraph"/>
        <w:numPr>
          <w:ilvl w:val="0"/>
          <w:numId w:val="11"/>
        </w:numPr>
        <w:rPr>
          <w:rFonts w:ascii="Century Schoolbook" w:hAnsi="Century Schoolbook"/>
          <w:sz w:val="28"/>
          <w:szCs w:val="28"/>
        </w:rPr>
      </w:pPr>
      <w:r w:rsidRPr="00A776EA">
        <w:rPr>
          <w:rFonts w:ascii="Century Schoolbook" w:hAnsi="Century Schoolbook"/>
          <w:sz w:val="28"/>
          <w:szCs w:val="28"/>
        </w:rPr>
        <w:t>A country can sponsor only 1 resolution per agenda.</w:t>
      </w:r>
    </w:p>
    <w:p w:rsidR="008F3CB8" w:rsidRPr="00A776EA" w:rsidRDefault="008F3CB8" w:rsidP="008F3CB8">
      <w:pPr>
        <w:rPr>
          <w:rFonts w:ascii="Century Schoolbook" w:hAnsi="Century Schoolbook"/>
          <w:b/>
          <w:sz w:val="28"/>
          <w:szCs w:val="28"/>
        </w:rPr>
      </w:pPr>
      <w:r w:rsidRPr="00A776EA">
        <w:rPr>
          <w:rFonts w:ascii="Century Schoolbook" w:hAnsi="Century Schoolbook"/>
          <w:b/>
          <w:sz w:val="28"/>
          <w:szCs w:val="28"/>
        </w:rPr>
        <w:t>Signatories</w:t>
      </w:r>
    </w:p>
    <w:p w:rsidR="008F3CB8" w:rsidRPr="00A776EA" w:rsidRDefault="008F3CB8" w:rsidP="008F3CB8">
      <w:pPr>
        <w:pStyle w:val="ListParagraph"/>
        <w:numPr>
          <w:ilvl w:val="0"/>
          <w:numId w:val="12"/>
        </w:numPr>
        <w:rPr>
          <w:rFonts w:ascii="Century Schoolbook" w:hAnsi="Century Schoolbook"/>
          <w:sz w:val="28"/>
          <w:szCs w:val="28"/>
        </w:rPr>
      </w:pPr>
      <w:r w:rsidRPr="00A776EA">
        <w:rPr>
          <w:rFonts w:ascii="Century Schoolbook" w:hAnsi="Century Schoolbook"/>
          <w:sz w:val="28"/>
          <w:szCs w:val="28"/>
        </w:rPr>
        <w:t xml:space="preserve">Signatories are the countries that want the resolution should be </w:t>
      </w:r>
      <w:proofErr w:type="gramStart"/>
      <w:r w:rsidRPr="00A776EA">
        <w:rPr>
          <w:rFonts w:ascii="Century Schoolbook" w:hAnsi="Century Schoolbook"/>
          <w:sz w:val="28"/>
          <w:szCs w:val="28"/>
        </w:rPr>
        <w:t>debated/discussed</w:t>
      </w:r>
      <w:proofErr w:type="gramEnd"/>
      <w:r w:rsidRPr="00A776EA">
        <w:rPr>
          <w:rFonts w:ascii="Century Schoolbook" w:hAnsi="Century Schoolbook"/>
          <w:sz w:val="28"/>
          <w:szCs w:val="28"/>
        </w:rPr>
        <w:t xml:space="preserve"> in council.</w:t>
      </w:r>
    </w:p>
    <w:p w:rsidR="008F3CB8" w:rsidRPr="00A776EA" w:rsidRDefault="008F3CB8" w:rsidP="008F3CB8">
      <w:pPr>
        <w:pStyle w:val="ListParagraph"/>
        <w:numPr>
          <w:ilvl w:val="0"/>
          <w:numId w:val="12"/>
        </w:numPr>
        <w:rPr>
          <w:rFonts w:ascii="Century Schoolbook" w:hAnsi="Century Schoolbook"/>
          <w:sz w:val="28"/>
          <w:szCs w:val="28"/>
        </w:rPr>
      </w:pPr>
      <w:r w:rsidRPr="00A776EA">
        <w:rPr>
          <w:rFonts w:ascii="Century Schoolbook" w:hAnsi="Century Schoolbook"/>
          <w:sz w:val="28"/>
          <w:szCs w:val="28"/>
        </w:rPr>
        <w:t>They may vote as per their wish.</w:t>
      </w:r>
    </w:p>
    <w:p w:rsidR="008F3CB8" w:rsidRPr="00A776EA" w:rsidRDefault="008F3CB8" w:rsidP="008F3CB8">
      <w:pPr>
        <w:rPr>
          <w:rFonts w:ascii="Century Schoolbook" w:hAnsi="Century Schoolbook"/>
          <w:b/>
          <w:sz w:val="28"/>
          <w:szCs w:val="28"/>
        </w:rPr>
      </w:pPr>
      <w:r w:rsidRPr="00A776EA">
        <w:rPr>
          <w:rFonts w:ascii="Century Schoolbook" w:hAnsi="Century Schoolbook"/>
          <w:b/>
          <w:sz w:val="28"/>
          <w:szCs w:val="28"/>
        </w:rPr>
        <w:t>The Clauses</w:t>
      </w:r>
    </w:p>
    <w:p w:rsidR="008F3CB8" w:rsidRPr="00A776EA" w:rsidRDefault="008F3CB8" w:rsidP="008F3CB8">
      <w:pPr>
        <w:pStyle w:val="ListParagraph"/>
        <w:numPr>
          <w:ilvl w:val="0"/>
          <w:numId w:val="13"/>
        </w:numPr>
        <w:rPr>
          <w:rFonts w:ascii="Century Schoolbook" w:hAnsi="Century Schoolbook"/>
          <w:sz w:val="28"/>
          <w:szCs w:val="28"/>
        </w:rPr>
      </w:pPr>
      <w:r w:rsidRPr="00A776EA">
        <w:rPr>
          <w:rFonts w:ascii="Century Schoolbook" w:hAnsi="Century Schoolbook"/>
          <w:sz w:val="28"/>
          <w:szCs w:val="28"/>
        </w:rPr>
        <w:t>Perambulatory Clauses- The reason for which the topic is addressed and relevant past international action.</w:t>
      </w:r>
    </w:p>
    <w:p w:rsidR="008F3CB8" w:rsidRPr="00A776EA" w:rsidRDefault="008F3CB8" w:rsidP="008F3CB8">
      <w:pPr>
        <w:pStyle w:val="ListParagraph"/>
        <w:numPr>
          <w:ilvl w:val="0"/>
          <w:numId w:val="13"/>
        </w:numPr>
        <w:rPr>
          <w:rFonts w:ascii="Century Schoolbook" w:hAnsi="Century Schoolbook"/>
          <w:sz w:val="28"/>
          <w:szCs w:val="28"/>
        </w:rPr>
      </w:pPr>
      <w:r w:rsidRPr="00A776EA">
        <w:rPr>
          <w:rFonts w:ascii="Century Schoolbook" w:hAnsi="Century Schoolbook"/>
          <w:sz w:val="28"/>
          <w:szCs w:val="28"/>
        </w:rPr>
        <w:t>Operative Clauses- Identify the actions or recommendations made in a resolution, organized in a single logical progression.</w:t>
      </w:r>
    </w:p>
    <w:p w:rsidR="008F3CB8" w:rsidRPr="00A776EA" w:rsidRDefault="008F3CB8" w:rsidP="008F3CB8">
      <w:pPr>
        <w:rPr>
          <w:rFonts w:ascii="Century Schoolbook" w:hAnsi="Century Schoolbook"/>
          <w:b/>
          <w:sz w:val="28"/>
          <w:szCs w:val="28"/>
        </w:rPr>
      </w:pPr>
      <w:r w:rsidRPr="00A776EA">
        <w:rPr>
          <w:rFonts w:ascii="Century Schoolbook" w:hAnsi="Century Schoolbook"/>
          <w:b/>
          <w:sz w:val="28"/>
          <w:szCs w:val="28"/>
        </w:rPr>
        <w:t>An Effective Resolution</w:t>
      </w:r>
    </w:p>
    <w:p w:rsidR="008F3CB8" w:rsidRPr="00A776EA" w:rsidRDefault="008F3CB8" w:rsidP="008F3CB8">
      <w:pPr>
        <w:pStyle w:val="ListParagraph"/>
        <w:numPr>
          <w:ilvl w:val="0"/>
          <w:numId w:val="14"/>
        </w:numPr>
        <w:rPr>
          <w:rFonts w:ascii="Century Schoolbook" w:hAnsi="Century Schoolbook"/>
          <w:sz w:val="28"/>
          <w:szCs w:val="28"/>
        </w:rPr>
      </w:pPr>
      <w:r w:rsidRPr="00A776EA">
        <w:rPr>
          <w:rFonts w:ascii="Century Schoolbook" w:hAnsi="Century Schoolbook"/>
          <w:sz w:val="28"/>
          <w:szCs w:val="28"/>
        </w:rPr>
        <w:lastRenderedPageBreak/>
        <w:t>3</w:t>
      </w:r>
      <w:r w:rsidRPr="00A776EA">
        <w:rPr>
          <w:rFonts w:ascii="Century Schoolbook" w:hAnsi="Century Schoolbook"/>
          <w:sz w:val="28"/>
          <w:szCs w:val="28"/>
          <w:vertAlign w:val="superscript"/>
        </w:rPr>
        <w:t>rd</w:t>
      </w:r>
      <w:r w:rsidRPr="00A776EA">
        <w:rPr>
          <w:rFonts w:ascii="Century Schoolbook" w:hAnsi="Century Schoolbook"/>
          <w:sz w:val="28"/>
          <w:szCs w:val="28"/>
        </w:rPr>
        <w:t xml:space="preserve"> person singular</w:t>
      </w:r>
    </w:p>
    <w:p w:rsidR="008F3CB8" w:rsidRPr="00A776EA" w:rsidRDefault="008F3CB8" w:rsidP="008F3CB8">
      <w:pPr>
        <w:pStyle w:val="ListParagraph"/>
        <w:numPr>
          <w:ilvl w:val="0"/>
          <w:numId w:val="14"/>
        </w:numPr>
        <w:rPr>
          <w:rFonts w:ascii="Century Schoolbook" w:hAnsi="Century Schoolbook"/>
          <w:sz w:val="28"/>
          <w:szCs w:val="28"/>
        </w:rPr>
      </w:pPr>
      <w:r w:rsidRPr="00A776EA">
        <w:rPr>
          <w:rFonts w:ascii="Century Schoolbook" w:hAnsi="Century Schoolbook"/>
          <w:sz w:val="28"/>
          <w:szCs w:val="28"/>
        </w:rPr>
        <w:t>Single, Logical progression</w:t>
      </w:r>
    </w:p>
    <w:p w:rsidR="008F3CB8" w:rsidRPr="00A776EA" w:rsidRDefault="008F3CB8" w:rsidP="008F3CB8">
      <w:pPr>
        <w:pStyle w:val="ListParagraph"/>
        <w:numPr>
          <w:ilvl w:val="0"/>
          <w:numId w:val="14"/>
        </w:numPr>
        <w:rPr>
          <w:rFonts w:ascii="Century Schoolbook" w:hAnsi="Century Schoolbook"/>
          <w:sz w:val="28"/>
          <w:szCs w:val="28"/>
        </w:rPr>
      </w:pPr>
      <w:r w:rsidRPr="00A776EA">
        <w:rPr>
          <w:rFonts w:ascii="Century Schoolbook" w:hAnsi="Century Schoolbook"/>
          <w:sz w:val="28"/>
          <w:szCs w:val="28"/>
        </w:rPr>
        <w:t>Independent and unique</w:t>
      </w:r>
    </w:p>
    <w:p w:rsidR="008F3CB8" w:rsidRPr="00A776EA" w:rsidRDefault="008F3CB8" w:rsidP="008F3CB8">
      <w:pPr>
        <w:pStyle w:val="ListParagraph"/>
        <w:numPr>
          <w:ilvl w:val="0"/>
          <w:numId w:val="14"/>
        </w:numPr>
        <w:rPr>
          <w:rFonts w:ascii="Century Schoolbook" w:hAnsi="Century Schoolbook"/>
          <w:sz w:val="28"/>
          <w:szCs w:val="28"/>
        </w:rPr>
      </w:pPr>
      <w:r w:rsidRPr="00A776EA">
        <w:rPr>
          <w:rFonts w:ascii="Century Schoolbook" w:hAnsi="Century Schoolbook"/>
          <w:sz w:val="28"/>
          <w:szCs w:val="28"/>
        </w:rPr>
        <w:t>Each operative with single aspect or solution</w:t>
      </w:r>
    </w:p>
    <w:p w:rsidR="008F3CB8" w:rsidRPr="00A776EA" w:rsidRDefault="008F3CB8" w:rsidP="008F3CB8">
      <w:pPr>
        <w:pStyle w:val="ListParagraph"/>
        <w:numPr>
          <w:ilvl w:val="0"/>
          <w:numId w:val="14"/>
        </w:numPr>
        <w:rPr>
          <w:rFonts w:ascii="Century Schoolbook" w:hAnsi="Century Schoolbook"/>
          <w:sz w:val="28"/>
          <w:szCs w:val="28"/>
        </w:rPr>
      </w:pPr>
      <w:r w:rsidRPr="00A776EA">
        <w:rPr>
          <w:rFonts w:ascii="Century Schoolbook" w:hAnsi="Century Schoolbook"/>
          <w:sz w:val="28"/>
          <w:szCs w:val="28"/>
        </w:rPr>
        <w:t>Quotes from charter, UN officials and previous action in pre-ambulatory</w:t>
      </w:r>
    </w:p>
    <w:p w:rsidR="008F3CB8" w:rsidRPr="00A776EA" w:rsidRDefault="008F3CB8" w:rsidP="008F3CB8">
      <w:pPr>
        <w:pStyle w:val="ListParagraph"/>
        <w:numPr>
          <w:ilvl w:val="0"/>
          <w:numId w:val="14"/>
        </w:numPr>
        <w:rPr>
          <w:rFonts w:ascii="Century Schoolbook" w:hAnsi="Century Schoolbook"/>
          <w:sz w:val="28"/>
          <w:szCs w:val="28"/>
        </w:rPr>
      </w:pPr>
      <w:r w:rsidRPr="00A776EA">
        <w:rPr>
          <w:rFonts w:ascii="Century Schoolbook" w:hAnsi="Century Schoolbook"/>
          <w:sz w:val="28"/>
          <w:szCs w:val="28"/>
        </w:rPr>
        <w:t>Be realistic, factual and justify all the operatives.</w:t>
      </w:r>
    </w:p>
    <w:p w:rsidR="008F3CB8" w:rsidRPr="00A776EA" w:rsidRDefault="008F3CB8" w:rsidP="008F3CB8">
      <w:pPr>
        <w:rPr>
          <w:rFonts w:ascii="Century Schoolbook" w:hAnsi="Century Schoolbook"/>
          <w:sz w:val="28"/>
          <w:szCs w:val="28"/>
        </w:rPr>
      </w:pPr>
    </w:p>
    <w:p w:rsidR="008F3CB8" w:rsidRPr="00A776EA" w:rsidRDefault="008F3CB8" w:rsidP="008F3CB8">
      <w:pPr>
        <w:rPr>
          <w:rFonts w:ascii="Century Schoolbook" w:hAnsi="Century Schoolbook"/>
          <w:b/>
          <w:sz w:val="28"/>
          <w:szCs w:val="28"/>
        </w:rPr>
      </w:pPr>
      <w:r w:rsidRPr="00A776EA">
        <w:rPr>
          <w:rFonts w:ascii="Century Schoolbook" w:hAnsi="Century Schoolbook"/>
          <w:b/>
          <w:sz w:val="28"/>
          <w:szCs w:val="28"/>
        </w:rPr>
        <w:t>Resolution Process</w:t>
      </w:r>
    </w:p>
    <w:p w:rsidR="008F3CB8" w:rsidRPr="00A776EA" w:rsidRDefault="008F3CB8" w:rsidP="008F3CB8">
      <w:pPr>
        <w:rPr>
          <w:rFonts w:ascii="Century Schoolbook" w:hAnsi="Century Schoolbook"/>
          <w:sz w:val="28"/>
          <w:szCs w:val="28"/>
        </w:rPr>
      </w:pPr>
    </w:p>
    <w:p w:rsidR="008F3CB8" w:rsidRPr="00A776EA" w:rsidRDefault="008F3CB8" w:rsidP="008F3CB8">
      <w:pPr>
        <w:rPr>
          <w:rFonts w:ascii="Century Schoolbook" w:hAnsi="Century Schoolbook"/>
          <w:sz w:val="28"/>
          <w:szCs w:val="28"/>
        </w:rPr>
      </w:pPr>
      <w:r w:rsidRPr="00A776EA">
        <w:rPr>
          <w:rFonts w:ascii="Century Schoolbook" w:hAnsi="Century Schoolbook"/>
          <w:sz w:val="28"/>
          <w:szCs w:val="28"/>
        </w:rPr>
        <w:t>Steps for writing and passing of a resolution:</w:t>
      </w:r>
    </w:p>
    <w:p w:rsidR="008F3CB8" w:rsidRPr="00A776EA" w:rsidRDefault="008F3CB8" w:rsidP="008F3CB8">
      <w:pPr>
        <w:pStyle w:val="ListParagraph"/>
        <w:numPr>
          <w:ilvl w:val="0"/>
          <w:numId w:val="15"/>
        </w:numPr>
        <w:rPr>
          <w:rFonts w:ascii="Century Schoolbook" w:hAnsi="Century Schoolbook"/>
          <w:sz w:val="28"/>
          <w:szCs w:val="28"/>
        </w:rPr>
      </w:pPr>
      <w:r w:rsidRPr="00A776EA">
        <w:rPr>
          <w:rFonts w:ascii="Century Schoolbook" w:hAnsi="Century Schoolbook"/>
          <w:sz w:val="28"/>
          <w:szCs w:val="28"/>
          <w:u w:val="single"/>
        </w:rPr>
        <w:t>Working papers</w:t>
      </w:r>
      <w:r w:rsidRPr="00A776EA">
        <w:rPr>
          <w:rFonts w:ascii="Century Schoolbook" w:hAnsi="Century Schoolbook"/>
          <w:sz w:val="28"/>
          <w:szCs w:val="28"/>
        </w:rPr>
        <w:t xml:space="preserve"> (Initiation) 11% support + Director’s Approval</w:t>
      </w:r>
    </w:p>
    <w:p w:rsidR="008F3CB8" w:rsidRPr="00A776EA" w:rsidRDefault="008F3CB8" w:rsidP="008F3CB8">
      <w:pPr>
        <w:pStyle w:val="ListParagraph"/>
        <w:numPr>
          <w:ilvl w:val="0"/>
          <w:numId w:val="15"/>
        </w:numPr>
        <w:rPr>
          <w:rFonts w:ascii="Century Schoolbook" w:hAnsi="Century Schoolbook"/>
          <w:sz w:val="28"/>
          <w:szCs w:val="28"/>
        </w:rPr>
      </w:pPr>
      <w:r w:rsidRPr="00A776EA">
        <w:rPr>
          <w:rFonts w:ascii="Century Schoolbook" w:hAnsi="Century Schoolbook"/>
          <w:sz w:val="28"/>
          <w:szCs w:val="28"/>
          <w:u w:val="single"/>
        </w:rPr>
        <w:t>Draft resolutions</w:t>
      </w:r>
      <w:r w:rsidRPr="00A776EA">
        <w:rPr>
          <w:rFonts w:ascii="Century Schoolbook" w:hAnsi="Century Schoolbook"/>
          <w:sz w:val="28"/>
          <w:szCs w:val="28"/>
        </w:rPr>
        <w:t xml:space="preserve"> (Transition) 20% support + Director’s Approval</w:t>
      </w:r>
    </w:p>
    <w:p w:rsidR="008F3CB8" w:rsidRPr="00A776EA" w:rsidRDefault="008F3CB8" w:rsidP="008F3CB8">
      <w:pPr>
        <w:pStyle w:val="ListParagraph"/>
        <w:numPr>
          <w:ilvl w:val="0"/>
          <w:numId w:val="15"/>
        </w:numPr>
        <w:rPr>
          <w:rFonts w:ascii="Century Schoolbook" w:hAnsi="Century Schoolbook"/>
          <w:sz w:val="28"/>
          <w:szCs w:val="28"/>
        </w:rPr>
      </w:pPr>
      <w:r w:rsidRPr="00A776EA">
        <w:rPr>
          <w:rFonts w:ascii="Century Schoolbook" w:hAnsi="Century Schoolbook"/>
          <w:sz w:val="28"/>
          <w:szCs w:val="28"/>
          <w:u w:val="single"/>
        </w:rPr>
        <w:t xml:space="preserve">Debate </w:t>
      </w:r>
      <w:r w:rsidRPr="00A776EA">
        <w:rPr>
          <w:rFonts w:ascii="Century Schoolbook" w:hAnsi="Century Schoolbook"/>
          <w:sz w:val="28"/>
          <w:szCs w:val="28"/>
        </w:rPr>
        <w:t>(Brain Storming) Moderated Caucus</w:t>
      </w:r>
    </w:p>
    <w:p w:rsidR="008F3CB8" w:rsidRPr="00A776EA" w:rsidRDefault="008F3CB8" w:rsidP="008F3CB8">
      <w:pPr>
        <w:pStyle w:val="ListParagraph"/>
        <w:numPr>
          <w:ilvl w:val="0"/>
          <w:numId w:val="15"/>
        </w:numPr>
        <w:rPr>
          <w:rFonts w:ascii="Century Schoolbook" w:hAnsi="Century Schoolbook"/>
          <w:sz w:val="28"/>
          <w:szCs w:val="28"/>
        </w:rPr>
      </w:pPr>
      <w:r w:rsidRPr="00A776EA">
        <w:rPr>
          <w:rFonts w:ascii="Century Schoolbook" w:hAnsi="Century Schoolbook"/>
          <w:sz w:val="28"/>
          <w:szCs w:val="28"/>
          <w:u w:val="single"/>
        </w:rPr>
        <w:t xml:space="preserve">Voting </w:t>
      </w:r>
      <w:r w:rsidRPr="00A776EA">
        <w:rPr>
          <w:rFonts w:ascii="Century Schoolbook" w:hAnsi="Century Schoolbook"/>
          <w:sz w:val="28"/>
          <w:szCs w:val="28"/>
        </w:rPr>
        <w:t>(Completion) – SIMPLE MAJORITY</w:t>
      </w:r>
    </w:p>
    <w:p w:rsidR="008F3CB8" w:rsidRDefault="008F3CB8" w:rsidP="008F3CB8">
      <w:pPr>
        <w:rPr>
          <w:rFonts w:ascii="Century Schoolbook" w:hAnsi="Century Schoolbook"/>
          <w:b/>
          <w:sz w:val="28"/>
          <w:szCs w:val="28"/>
        </w:rPr>
      </w:pPr>
    </w:p>
    <w:p w:rsidR="008F3CB8" w:rsidRPr="00A776EA" w:rsidRDefault="008F3CB8" w:rsidP="008F3CB8">
      <w:pPr>
        <w:rPr>
          <w:rFonts w:ascii="Century Schoolbook" w:hAnsi="Century Schoolbook"/>
          <w:b/>
          <w:sz w:val="28"/>
          <w:szCs w:val="28"/>
        </w:rPr>
      </w:pPr>
      <w:r>
        <w:rPr>
          <w:rFonts w:ascii="Century Schoolbook" w:hAnsi="Century Schoolbook"/>
          <w:b/>
          <w:sz w:val="28"/>
          <w:szCs w:val="28"/>
        </w:rPr>
        <w:t>T</w:t>
      </w:r>
      <w:r w:rsidRPr="00A776EA">
        <w:rPr>
          <w:rFonts w:ascii="Century Schoolbook" w:hAnsi="Century Schoolbook"/>
          <w:b/>
          <w:sz w:val="28"/>
          <w:szCs w:val="28"/>
        </w:rPr>
        <w:t>he Amendments</w:t>
      </w:r>
    </w:p>
    <w:p w:rsidR="008F3CB8" w:rsidRPr="00A776EA" w:rsidRDefault="008F3CB8" w:rsidP="008F3CB8">
      <w:pPr>
        <w:pStyle w:val="ListParagraph"/>
        <w:numPr>
          <w:ilvl w:val="0"/>
          <w:numId w:val="16"/>
        </w:numPr>
        <w:rPr>
          <w:rFonts w:ascii="Century Schoolbook" w:hAnsi="Century Schoolbook"/>
          <w:sz w:val="28"/>
          <w:szCs w:val="28"/>
        </w:rPr>
      </w:pPr>
      <w:r w:rsidRPr="00A776EA">
        <w:rPr>
          <w:rFonts w:ascii="Century Schoolbook" w:hAnsi="Century Schoolbook"/>
          <w:sz w:val="28"/>
          <w:szCs w:val="28"/>
        </w:rPr>
        <w:t>2 types-</w:t>
      </w:r>
    </w:p>
    <w:p w:rsidR="008F3CB8" w:rsidRDefault="008F3CB8" w:rsidP="008F3CB8">
      <w:pPr>
        <w:pStyle w:val="ListParagraph"/>
        <w:ind w:left="0"/>
        <w:rPr>
          <w:rFonts w:ascii="Century Schoolbook" w:hAnsi="Century Schoolbook"/>
          <w:b/>
          <w:sz w:val="28"/>
          <w:szCs w:val="28"/>
        </w:rPr>
      </w:pPr>
    </w:p>
    <w:p w:rsidR="008F3CB8" w:rsidRDefault="008F3CB8" w:rsidP="008F3CB8">
      <w:pPr>
        <w:pStyle w:val="ListParagraph"/>
        <w:ind w:left="0"/>
        <w:rPr>
          <w:rFonts w:ascii="Century Schoolbook" w:hAnsi="Century Schoolbook"/>
          <w:b/>
          <w:sz w:val="28"/>
          <w:szCs w:val="28"/>
        </w:rPr>
      </w:pPr>
    </w:p>
    <w:p w:rsidR="008F3CB8" w:rsidRPr="00A776EA" w:rsidRDefault="008F3CB8" w:rsidP="008F3CB8">
      <w:pPr>
        <w:pStyle w:val="ListParagraph"/>
        <w:ind w:left="0"/>
        <w:rPr>
          <w:rFonts w:ascii="Century Schoolbook" w:hAnsi="Century Schoolbook"/>
          <w:b/>
          <w:sz w:val="28"/>
          <w:szCs w:val="28"/>
        </w:rPr>
      </w:pPr>
      <w:r w:rsidRPr="00A776EA">
        <w:rPr>
          <w:rFonts w:ascii="Century Schoolbook" w:hAnsi="Century Schoolbook"/>
          <w:b/>
          <w:sz w:val="28"/>
          <w:szCs w:val="28"/>
        </w:rPr>
        <w:t>Friendly and Unfriendly</w:t>
      </w:r>
    </w:p>
    <w:p w:rsidR="008F3CB8" w:rsidRPr="00A776EA" w:rsidRDefault="008F3CB8" w:rsidP="008F3CB8">
      <w:pPr>
        <w:pStyle w:val="ListParagraph"/>
        <w:numPr>
          <w:ilvl w:val="0"/>
          <w:numId w:val="16"/>
        </w:numPr>
        <w:rPr>
          <w:rFonts w:ascii="Century Schoolbook" w:hAnsi="Century Schoolbook"/>
          <w:sz w:val="28"/>
          <w:szCs w:val="28"/>
        </w:rPr>
      </w:pPr>
      <w:r w:rsidRPr="00A776EA">
        <w:rPr>
          <w:rFonts w:ascii="Century Schoolbook" w:hAnsi="Century Schoolbook"/>
          <w:sz w:val="28"/>
          <w:szCs w:val="28"/>
        </w:rPr>
        <w:t>Friendly amendments only require support of all the sponsors of the same resolution</w:t>
      </w:r>
    </w:p>
    <w:p w:rsidR="008F3CB8" w:rsidRPr="00A776EA" w:rsidRDefault="008F3CB8" w:rsidP="008F3CB8">
      <w:pPr>
        <w:pStyle w:val="ListParagraph"/>
        <w:numPr>
          <w:ilvl w:val="0"/>
          <w:numId w:val="16"/>
        </w:numPr>
        <w:rPr>
          <w:rFonts w:ascii="Century Schoolbook" w:hAnsi="Century Schoolbook"/>
          <w:sz w:val="28"/>
          <w:szCs w:val="28"/>
        </w:rPr>
      </w:pPr>
      <w:r w:rsidRPr="00A776EA">
        <w:rPr>
          <w:rFonts w:ascii="Century Schoolbook" w:hAnsi="Century Schoolbook"/>
          <w:sz w:val="28"/>
          <w:szCs w:val="28"/>
        </w:rPr>
        <w:t>The sponsor of the amendment can or cannot be a sponsor of the same resolution.</w:t>
      </w:r>
    </w:p>
    <w:p w:rsidR="008F3CB8" w:rsidRPr="00A776EA" w:rsidRDefault="008F3CB8" w:rsidP="008F3CB8">
      <w:pPr>
        <w:pStyle w:val="ListParagraph"/>
        <w:numPr>
          <w:ilvl w:val="0"/>
          <w:numId w:val="16"/>
        </w:numPr>
        <w:rPr>
          <w:rFonts w:ascii="Century Schoolbook" w:hAnsi="Century Schoolbook"/>
          <w:sz w:val="28"/>
          <w:szCs w:val="28"/>
        </w:rPr>
      </w:pPr>
      <w:r w:rsidRPr="00A776EA">
        <w:rPr>
          <w:rFonts w:ascii="Century Schoolbook" w:hAnsi="Century Schoolbook"/>
          <w:sz w:val="28"/>
          <w:szCs w:val="28"/>
        </w:rPr>
        <w:t xml:space="preserve">Unfriendly amendments require 20% support of </w:t>
      </w:r>
      <w:r w:rsidRPr="00A776EA">
        <w:rPr>
          <w:rFonts w:ascii="Century Schoolbook" w:hAnsi="Century Schoolbook" w:cs="Arial"/>
          <w:sz w:val="28"/>
          <w:szCs w:val="28"/>
        </w:rPr>
        <w:t>the committee and are voted upon before the draft reclusion- and require a special majority to be passed</w:t>
      </w:r>
    </w:p>
    <w:p w:rsidR="008F3CB8" w:rsidRDefault="008F3CB8" w:rsidP="008F3CB8">
      <w:pPr>
        <w:pStyle w:val="NormalWeb"/>
        <w:jc w:val="center"/>
        <w:rPr>
          <w:rStyle w:val="Strong"/>
        </w:rPr>
      </w:pPr>
    </w:p>
    <w:p w:rsidR="0053158C" w:rsidRDefault="0053158C" w:rsidP="003A2B21">
      <w:pPr>
        <w:pStyle w:val="NormalWeb"/>
        <w:rPr>
          <w:rStyle w:val="Strong"/>
        </w:rPr>
      </w:pPr>
    </w:p>
    <w:p w:rsidR="0053158C" w:rsidRDefault="0053158C" w:rsidP="003A2B21">
      <w:pPr>
        <w:pStyle w:val="NormalWeb"/>
        <w:rPr>
          <w:rStyle w:val="Strong"/>
        </w:rPr>
      </w:pPr>
    </w:p>
    <w:p w:rsidR="008F3CB8" w:rsidRPr="0053158C" w:rsidRDefault="008F3CB8" w:rsidP="0053158C">
      <w:pPr>
        <w:pStyle w:val="NormalWeb"/>
        <w:jc w:val="center"/>
        <w:rPr>
          <w:rStyle w:val="Strong"/>
          <w:u w:val="single"/>
        </w:rPr>
      </w:pPr>
      <w:r w:rsidRPr="0053158C">
        <w:rPr>
          <w:rStyle w:val="Strong"/>
          <w:u w:val="single"/>
        </w:rPr>
        <w:lastRenderedPageBreak/>
        <w:t>SAMPLE RESOLUTION</w:t>
      </w:r>
    </w:p>
    <w:p w:rsidR="008F3CB8" w:rsidRDefault="008F3CB8" w:rsidP="008F3CB8">
      <w:pPr>
        <w:pStyle w:val="NormalWeb"/>
        <w:ind w:left="720"/>
      </w:pPr>
      <w:r>
        <w:rPr>
          <w:rStyle w:val="Strong"/>
        </w:rPr>
        <w:t>General Assembly Third Committee</w:t>
      </w:r>
      <w:r>
        <w:br/>
        <w:t>Sponsors: United States, Austria and Italy</w:t>
      </w:r>
      <w:r>
        <w:br/>
        <w:t>Signatories: Greece, Tajikistan, Japan, Canada, Mali, the Netherlands and Gabon</w:t>
      </w:r>
      <w:r>
        <w:br/>
        <w:t>Topic: “Strengthening UN coordination of humanitarian assistance in complex emergencies”</w:t>
      </w:r>
    </w:p>
    <w:p w:rsidR="008F3CB8" w:rsidRDefault="008F3CB8" w:rsidP="008F3CB8">
      <w:pPr>
        <w:pStyle w:val="NormalWeb"/>
        <w:ind w:left="720"/>
      </w:pPr>
      <w:r>
        <w:t>The General Assembly,</w:t>
      </w:r>
    </w:p>
    <w:p w:rsidR="008F3CB8" w:rsidRDefault="008F3CB8" w:rsidP="008F3CB8">
      <w:pPr>
        <w:pStyle w:val="NormalWeb"/>
        <w:ind w:left="720"/>
      </w:pPr>
      <w:r>
        <w:rPr>
          <w:u w:val="single"/>
        </w:rPr>
        <w:t>Reminding</w:t>
      </w:r>
      <w:r>
        <w:t xml:space="preserve"> all nations of the celebration of the 50th anniversary of the </w:t>
      </w:r>
      <w:r>
        <w:rPr>
          <w:rStyle w:val="Emphasis"/>
        </w:rPr>
        <w:t>Universal Declaration of Human Rights</w:t>
      </w:r>
      <w:r>
        <w:t xml:space="preserve">, </w:t>
      </w:r>
      <w:proofErr w:type="gramStart"/>
      <w:r>
        <w:t>which recognizes the inherent dignity, equality and inalienable rights of all global citizens</w:t>
      </w:r>
      <w:proofErr w:type="gramEnd"/>
    </w:p>
    <w:p w:rsidR="008F3CB8" w:rsidRDefault="008F3CB8" w:rsidP="008F3CB8">
      <w:pPr>
        <w:pStyle w:val="NormalWeb"/>
        <w:ind w:left="720"/>
      </w:pPr>
      <w:r>
        <w:rPr>
          <w:u w:val="single"/>
        </w:rPr>
        <w:t>Reaffirming</w:t>
      </w:r>
      <w:r>
        <w:t xml:space="preserve"> its Resolution 33/1996 of 25 July 1996, which encourages Governments to work with UN bodies aimed at improving the coordination and effectiveness of humanitarian assistance,</w:t>
      </w:r>
    </w:p>
    <w:p w:rsidR="008F3CB8" w:rsidRDefault="008F3CB8" w:rsidP="008F3CB8">
      <w:pPr>
        <w:pStyle w:val="NormalWeb"/>
        <w:ind w:left="720"/>
      </w:pPr>
      <w:r>
        <w:rPr>
          <w:u w:val="single"/>
        </w:rPr>
        <w:t>Noting</w:t>
      </w:r>
      <w:r>
        <w:t xml:space="preserve"> with satisfaction the past efforts of various relevant UN bodies and nongovernmental organizations,</w:t>
      </w:r>
    </w:p>
    <w:p w:rsidR="008F3CB8" w:rsidRDefault="008F3CB8" w:rsidP="008F3CB8">
      <w:pPr>
        <w:pStyle w:val="NormalWeb"/>
        <w:ind w:left="720"/>
      </w:pPr>
      <w:r>
        <w:rPr>
          <w:u w:val="single"/>
        </w:rPr>
        <w:t>Stressing</w:t>
      </w:r>
      <w:r>
        <w:t xml:space="preserve"> the fact that the United Nations faces significant financial obstacles and is in need of reform, particularly in the humanitarian realm,</w:t>
      </w:r>
    </w:p>
    <w:p w:rsidR="008F3CB8" w:rsidRDefault="008F3CB8" w:rsidP="008F3CB8">
      <w:pPr>
        <w:pStyle w:val="NormalWeb"/>
        <w:ind w:left="720"/>
      </w:pPr>
      <w:r>
        <w:t xml:space="preserve">1. </w:t>
      </w:r>
      <w:r>
        <w:rPr>
          <w:u w:val="single"/>
        </w:rPr>
        <w:t>Encourages</w:t>
      </w:r>
      <w:r>
        <w:t xml:space="preserve"> all relevant agencies of the United Nations to collaborate more closely with countries at the grassroots level to enhance the carrying out of relief efforts; </w:t>
      </w:r>
    </w:p>
    <w:p w:rsidR="008F3CB8" w:rsidRDefault="008F3CB8" w:rsidP="008F3CB8">
      <w:pPr>
        <w:pStyle w:val="NormalWeb"/>
        <w:ind w:left="360" w:firstLine="360"/>
      </w:pPr>
      <w:r>
        <w:t xml:space="preserve">2. </w:t>
      </w:r>
      <w:r>
        <w:rPr>
          <w:u w:val="single"/>
        </w:rPr>
        <w:t>Urges</w:t>
      </w:r>
      <w:r>
        <w:t xml:space="preserve"> member states to comply with the goals of the UN Department of Humanitarian </w:t>
      </w:r>
      <w:r w:rsidR="003A2B21">
        <w:t xml:space="preserve">    </w:t>
      </w:r>
      <w:r>
        <w:t xml:space="preserve">Affairs to streamline efforts of humanitarian aid; </w:t>
      </w:r>
    </w:p>
    <w:p w:rsidR="008F3CB8" w:rsidRDefault="008F3CB8" w:rsidP="008F3CB8">
      <w:pPr>
        <w:pStyle w:val="NormalWeb"/>
        <w:ind w:left="720"/>
      </w:pPr>
      <w:r>
        <w:t xml:space="preserve">3. </w:t>
      </w:r>
      <w:r>
        <w:rPr>
          <w:u w:val="single"/>
        </w:rPr>
        <w:t>Requests</w:t>
      </w:r>
      <w:r>
        <w:t xml:space="preserve"> that all nations develop rapid deployment forces to better enhance the coordination of relief efforts of humanitarian assistance in complex emergencies; </w:t>
      </w:r>
    </w:p>
    <w:p w:rsidR="008F3CB8" w:rsidRDefault="008F3CB8" w:rsidP="008F3CB8">
      <w:pPr>
        <w:pStyle w:val="NormalWeb"/>
        <w:ind w:left="720"/>
      </w:pPr>
      <w:r>
        <w:t xml:space="preserve">4. </w:t>
      </w:r>
      <w:r>
        <w:rPr>
          <w:u w:val="single"/>
        </w:rPr>
        <w:t>Calls</w:t>
      </w:r>
      <w:r>
        <w:t xml:space="preserve"> for the development of a United Nations Trust Fund that encourages voluntary donations from the private transnational sector to aid in funding the implementation of rapid deployment forces; </w:t>
      </w:r>
    </w:p>
    <w:p w:rsidR="008F3CB8" w:rsidRDefault="008F3CB8" w:rsidP="008F3CB8">
      <w:pPr>
        <w:pStyle w:val="NormalWeb"/>
        <w:ind w:left="720"/>
      </w:pPr>
      <w:r>
        <w:t xml:space="preserve">5. </w:t>
      </w:r>
      <w:proofErr w:type="gramStart"/>
      <w:r>
        <w:rPr>
          <w:u w:val="single"/>
        </w:rPr>
        <w:t>Stresses</w:t>
      </w:r>
      <w:proofErr w:type="gramEnd"/>
      <w:r>
        <w:t xml:space="preserve"> the continuing need for impartial and objective information on the political, economic and social situations and events of all countries; </w:t>
      </w:r>
    </w:p>
    <w:p w:rsidR="008F3CB8" w:rsidRPr="003B36F2" w:rsidRDefault="008F3CB8" w:rsidP="008F3CB8">
      <w:pPr>
        <w:pStyle w:val="NormalWeb"/>
        <w:ind w:left="720"/>
        <w:rPr>
          <w:b/>
        </w:rPr>
      </w:pPr>
      <w:r>
        <w:t xml:space="preserve">6.  </w:t>
      </w:r>
      <w:r>
        <w:rPr>
          <w:u w:val="single"/>
        </w:rPr>
        <w:t>Requests</w:t>
      </w:r>
      <w:r>
        <w:t xml:space="preserve"> the expansion of preventive actions and assurance of post-conflict assistance through reconstruction and development. </w:t>
      </w:r>
    </w:p>
    <w:p w:rsidR="008F3CB8" w:rsidRPr="00F43C0A" w:rsidRDefault="008F3CB8" w:rsidP="008F3CB8">
      <w:pPr>
        <w:tabs>
          <w:tab w:val="left" w:pos="3000"/>
        </w:tabs>
      </w:pPr>
    </w:p>
    <w:p w:rsidR="008F3CB8" w:rsidRDefault="008F3CB8" w:rsidP="008F3CB8"/>
    <w:p w:rsidR="008F3CB8" w:rsidRDefault="008F3CB8" w:rsidP="008F3CB8"/>
    <w:p w:rsidR="008F3CB8" w:rsidRDefault="008F3CB8" w:rsidP="00240AED">
      <w:pPr>
        <w:ind w:left="360"/>
        <w:rPr>
          <w:rFonts w:ascii="Century Schoolbook" w:hAnsi="Century Schoolbook"/>
          <w:b/>
          <w:sz w:val="28"/>
          <w:szCs w:val="28"/>
        </w:rPr>
      </w:pPr>
    </w:p>
    <w:p w:rsidR="008F3CB8" w:rsidRDefault="008F3CB8" w:rsidP="00240AED">
      <w:pPr>
        <w:ind w:left="360"/>
        <w:rPr>
          <w:rFonts w:ascii="Century Schoolbook" w:hAnsi="Century Schoolbook"/>
          <w:b/>
          <w:sz w:val="28"/>
          <w:szCs w:val="28"/>
        </w:rPr>
      </w:pPr>
    </w:p>
    <w:p w:rsidR="00240AED" w:rsidRPr="00356A0C" w:rsidRDefault="00240AED" w:rsidP="0053158C">
      <w:pPr>
        <w:rPr>
          <w:rFonts w:ascii="Century Schoolbook" w:hAnsi="Century Schoolbook"/>
          <w:sz w:val="28"/>
          <w:szCs w:val="28"/>
        </w:rPr>
      </w:pPr>
      <w:r w:rsidRPr="00356A0C">
        <w:rPr>
          <w:rFonts w:ascii="Century Schoolbook" w:hAnsi="Century Schoolbook"/>
          <w:b/>
          <w:sz w:val="28"/>
          <w:szCs w:val="28"/>
        </w:rPr>
        <w:t>PREAMBLULARY CLASUE</w:t>
      </w:r>
    </w:p>
    <w:p w:rsidR="00240AED" w:rsidRDefault="00240AED" w:rsidP="00240AED">
      <w:pPr>
        <w:rPr>
          <w:rFonts w:ascii="Century Schoolbook" w:hAnsi="Century Schoolbook"/>
          <w:sz w:val="28"/>
          <w:szCs w:val="28"/>
        </w:rPr>
      </w:pPr>
    </w:p>
    <w:p w:rsidR="00240AED" w:rsidRPr="00A776EA" w:rsidRDefault="00240AED" w:rsidP="00240AED">
      <w:pPr>
        <w:rPr>
          <w:rFonts w:ascii="Century Schoolbook" w:hAnsi="Century Schoolbook"/>
          <w:sz w:val="28"/>
          <w:szCs w:val="28"/>
        </w:rPr>
      </w:pPr>
      <w:r w:rsidRPr="00A776EA">
        <w:rPr>
          <w:rFonts w:ascii="Century Schoolbook" w:hAnsi="Century Schoolbook"/>
          <w:sz w:val="28"/>
          <w:szCs w:val="28"/>
        </w:rPr>
        <w:t xml:space="preserve">Acknowledging…  </w:t>
      </w:r>
      <w:r w:rsidRPr="00A776EA">
        <w:rPr>
          <w:rFonts w:ascii="Century Schoolbook" w:hAnsi="Century Schoolbook"/>
          <w:sz w:val="28"/>
          <w:szCs w:val="28"/>
        </w:rPr>
        <w:tab/>
      </w:r>
      <w:r w:rsidRPr="00A776EA">
        <w:rPr>
          <w:rFonts w:ascii="Century Schoolbook" w:hAnsi="Century Schoolbook"/>
          <w:sz w:val="28"/>
          <w:szCs w:val="28"/>
        </w:rPr>
        <w:tab/>
        <w:t xml:space="preserve">Deeply disturbed…          </w:t>
      </w:r>
      <w:r w:rsidRPr="00A776EA">
        <w:rPr>
          <w:rFonts w:ascii="Century Schoolbook" w:hAnsi="Century Schoolbook"/>
          <w:sz w:val="28"/>
          <w:szCs w:val="28"/>
        </w:rPr>
        <w:tab/>
        <w:t xml:space="preserve">Having                               </w:t>
      </w:r>
    </w:p>
    <w:p w:rsidR="00240AED" w:rsidRPr="00A776EA" w:rsidRDefault="00240AED" w:rsidP="00240AED">
      <w:pPr>
        <w:rPr>
          <w:rFonts w:ascii="Century Schoolbook" w:hAnsi="Century Schoolbook"/>
          <w:sz w:val="28"/>
          <w:szCs w:val="28"/>
        </w:rPr>
      </w:pPr>
      <w:r w:rsidRPr="00A776EA">
        <w:rPr>
          <w:rFonts w:ascii="Century Schoolbook" w:hAnsi="Century Schoolbook"/>
          <w:sz w:val="28"/>
          <w:szCs w:val="28"/>
        </w:rPr>
        <w:t>Observing…</w:t>
      </w:r>
      <w:r w:rsidRPr="00A776EA">
        <w:rPr>
          <w:rFonts w:ascii="Century Schoolbook" w:hAnsi="Century Schoolbook"/>
          <w:sz w:val="28"/>
          <w:szCs w:val="28"/>
        </w:rPr>
        <w:tab/>
      </w:r>
      <w:r w:rsidRPr="00A776EA">
        <w:rPr>
          <w:rFonts w:ascii="Century Schoolbook" w:hAnsi="Century Schoolbook"/>
          <w:sz w:val="28"/>
          <w:szCs w:val="28"/>
        </w:rPr>
        <w:tab/>
      </w:r>
      <w:r w:rsidRPr="00A776EA">
        <w:rPr>
          <w:rFonts w:ascii="Century Schoolbook" w:hAnsi="Century Schoolbook"/>
          <w:sz w:val="28"/>
          <w:szCs w:val="28"/>
        </w:rPr>
        <w:tab/>
        <w:t xml:space="preserve">Affirming…                        </w:t>
      </w:r>
      <w:r w:rsidRPr="00A776EA">
        <w:rPr>
          <w:rFonts w:ascii="Century Schoolbook" w:hAnsi="Century Schoolbook"/>
          <w:sz w:val="28"/>
          <w:szCs w:val="28"/>
        </w:rPr>
        <w:tab/>
        <w:t xml:space="preserve">Desiring                                   </w:t>
      </w:r>
    </w:p>
    <w:p w:rsidR="00240AED" w:rsidRPr="00A776EA" w:rsidRDefault="00240AED" w:rsidP="00240AED">
      <w:pPr>
        <w:rPr>
          <w:rFonts w:ascii="Century Schoolbook" w:hAnsi="Century Schoolbook"/>
          <w:sz w:val="28"/>
          <w:szCs w:val="28"/>
        </w:rPr>
      </w:pPr>
      <w:r w:rsidRPr="00A776EA">
        <w:rPr>
          <w:rFonts w:ascii="Century Schoolbook" w:hAnsi="Century Schoolbook"/>
          <w:sz w:val="28"/>
          <w:szCs w:val="28"/>
        </w:rPr>
        <w:t>…adopted…</w:t>
      </w:r>
      <w:r w:rsidRPr="00A776EA">
        <w:rPr>
          <w:rFonts w:ascii="Century Schoolbook" w:hAnsi="Century Schoolbook"/>
          <w:sz w:val="28"/>
          <w:szCs w:val="28"/>
        </w:rPr>
        <w:tab/>
      </w:r>
      <w:r w:rsidRPr="00A776EA">
        <w:rPr>
          <w:rFonts w:ascii="Century Schoolbook" w:hAnsi="Century Schoolbook"/>
          <w:sz w:val="28"/>
          <w:szCs w:val="28"/>
        </w:rPr>
        <w:tab/>
      </w:r>
      <w:r w:rsidRPr="00A776EA">
        <w:rPr>
          <w:rFonts w:ascii="Century Schoolbook" w:hAnsi="Century Schoolbook"/>
          <w:sz w:val="28"/>
          <w:szCs w:val="28"/>
        </w:rPr>
        <w:tab/>
        <w:t>Reaffirming…</w:t>
      </w:r>
      <w:r w:rsidRPr="00A776EA">
        <w:rPr>
          <w:rFonts w:ascii="Century Schoolbook" w:hAnsi="Century Schoolbook"/>
          <w:sz w:val="28"/>
          <w:szCs w:val="28"/>
        </w:rPr>
        <w:tab/>
      </w:r>
      <w:r w:rsidRPr="00A776EA">
        <w:rPr>
          <w:rFonts w:ascii="Century Schoolbook" w:hAnsi="Century Schoolbook"/>
          <w:sz w:val="28"/>
          <w:szCs w:val="28"/>
        </w:rPr>
        <w:tab/>
      </w:r>
      <w:r w:rsidRPr="00A776EA">
        <w:rPr>
          <w:rFonts w:ascii="Century Schoolbook" w:hAnsi="Century Schoolbook"/>
          <w:sz w:val="28"/>
          <w:szCs w:val="28"/>
        </w:rPr>
        <w:tab/>
        <w:t xml:space="preserve">Alarmed…                          </w:t>
      </w:r>
    </w:p>
    <w:p w:rsidR="00240AED" w:rsidRPr="00A776EA" w:rsidRDefault="00240AED" w:rsidP="00240AED">
      <w:pPr>
        <w:rPr>
          <w:rFonts w:ascii="Century Schoolbook" w:hAnsi="Century Schoolbook"/>
          <w:sz w:val="28"/>
          <w:szCs w:val="28"/>
        </w:rPr>
      </w:pPr>
      <w:r w:rsidRPr="00A776EA">
        <w:rPr>
          <w:rFonts w:ascii="Century Schoolbook" w:hAnsi="Century Schoolbook"/>
          <w:sz w:val="28"/>
          <w:szCs w:val="28"/>
        </w:rPr>
        <w:t xml:space="preserve">Determined…                        …approved…                     </w:t>
      </w:r>
      <w:r w:rsidRPr="00A776EA">
        <w:rPr>
          <w:rFonts w:ascii="Century Schoolbook" w:hAnsi="Century Schoolbook"/>
          <w:sz w:val="28"/>
          <w:szCs w:val="28"/>
        </w:rPr>
        <w:tab/>
        <w:t>Realizing…</w:t>
      </w:r>
    </w:p>
    <w:p w:rsidR="00240AED" w:rsidRPr="00A776EA" w:rsidRDefault="00240AED" w:rsidP="00240AED">
      <w:pPr>
        <w:rPr>
          <w:rFonts w:ascii="Century Schoolbook" w:hAnsi="Century Schoolbook"/>
          <w:sz w:val="28"/>
          <w:szCs w:val="28"/>
        </w:rPr>
      </w:pPr>
      <w:proofErr w:type="gramStart"/>
      <w:r w:rsidRPr="00A776EA">
        <w:rPr>
          <w:rFonts w:ascii="Century Schoolbook" w:hAnsi="Century Schoolbook"/>
          <w:sz w:val="28"/>
          <w:szCs w:val="28"/>
        </w:rPr>
        <w:t>Anxious…</w:t>
      </w:r>
      <w:proofErr w:type="gramEnd"/>
      <w:r w:rsidRPr="00A776EA">
        <w:rPr>
          <w:rFonts w:ascii="Century Schoolbook" w:hAnsi="Century Schoolbook"/>
          <w:sz w:val="28"/>
          <w:szCs w:val="28"/>
        </w:rPr>
        <w:t xml:space="preserve">                      </w:t>
      </w:r>
      <w:r w:rsidRPr="00A776EA">
        <w:rPr>
          <w:rFonts w:ascii="Century Schoolbook" w:hAnsi="Century Schoolbook"/>
          <w:sz w:val="28"/>
          <w:szCs w:val="28"/>
        </w:rPr>
        <w:tab/>
        <w:t xml:space="preserve">Emphasizing…        </w:t>
      </w:r>
      <w:r w:rsidRPr="00A776EA">
        <w:rPr>
          <w:rFonts w:ascii="Century Schoolbook" w:hAnsi="Century Schoolbook"/>
          <w:sz w:val="28"/>
          <w:szCs w:val="28"/>
        </w:rPr>
        <w:tab/>
        <w:t xml:space="preserve">       …considered…                    </w:t>
      </w:r>
    </w:p>
    <w:p w:rsidR="00240AED" w:rsidRPr="00A776EA" w:rsidRDefault="00240AED" w:rsidP="00240AED">
      <w:pPr>
        <w:rPr>
          <w:rFonts w:ascii="Century Schoolbook" w:hAnsi="Century Schoolbook"/>
          <w:sz w:val="28"/>
          <w:szCs w:val="28"/>
        </w:rPr>
      </w:pPr>
      <w:r w:rsidRPr="00A776EA">
        <w:rPr>
          <w:rFonts w:ascii="Century Schoolbook" w:hAnsi="Century Schoolbook"/>
          <w:sz w:val="28"/>
          <w:szCs w:val="28"/>
        </w:rPr>
        <w:t>Recalling…</w:t>
      </w:r>
      <w:r w:rsidRPr="00A776EA">
        <w:rPr>
          <w:rFonts w:ascii="Century Schoolbook" w:hAnsi="Century Schoolbook"/>
          <w:sz w:val="28"/>
          <w:szCs w:val="28"/>
        </w:rPr>
        <w:tab/>
      </w:r>
      <w:r w:rsidRPr="00A776EA">
        <w:rPr>
          <w:rFonts w:ascii="Century Schoolbook" w:hAnsi="Century Schoolbook"/>
          <w:sz w:val="28"/>
          <w:szCs w:val="28"/>
        </w:rPr>
        <w:tab/>
      </w:r>
      <w:r w:rsidRPr="00A776EA">
        <w:rPr>
          <w:rFonts w:ascii="Century Schoolbook" w:hAnsi="Century Schoolbook"/>
          <w:sz w:val="28"/>
          <w:szCs w:val="28"/>
        </w:rPr>
        <w:tab/>
        <w:t xml:space="preserve">Approving                </w:t>
      </w:r>
      <w:r w:rsidRPr="00A776EA">
        <w:rPr>
          <w:rFonts w:ascii="Century Schoolbook" w:hAnsi="Century Schoolbook"/>
          <w:sz w:val="28"/>
          <w:szCs w:val="28"/>
        </w:rPr>
        <w:tab/>
      </w:r>
      <w:r w:rsidRPr="00A776EA">
        <w:rPr>
          <w:rFonts w:ascii="Century Schoolbook" w:hAnsi="Century Schoolbook"/>
          <w:sz w:val="28"/>
          <w:szCs w:val="28"/>
        </w:rPr>
        <w:tab/>
        <w:t xml:space="preserve">Encouraged…                       </w:t>
      </w:r>
    </w:p>
    <w:p w:rsidR="00240AED" w:rsidRPr="00A776EA" w:rsidRDefault="00240AED" w:rsidP="00240AED">
      <w:pPr>
        <w:rPr>
          <w:rFonts w:ascii="Century Schoolbook" w:hAnsi="Century Schoolbook"/>
          <w:sz w:val="28"/>
          <w:szCs w:val="28"/>
        </w:rPr>
      </w:pPr>
      <w:r w:rsidRPr="00A776EA">
        <w:rPr>
          <w:rFonts w:ascii="Century Schoolbook" w:hAnsi="Century Schoolbook"/>
          <w:sz w:val="28"/>
          <w:szCs w:val="28"/>
        </w:rPr>
        <w:t>…examined further…</w:t>
      </w:r>
      <w:r w:rsidRPr="00A776EA">
        <w:rPr>
          <w:rFonts w:ascii="Century Schoolbook" w:hAnsi="Century Schoolbook"/>
          <w:sz w:val="28"/>
          <w:szCs w:val="28"/>
        </w:rPr>
        <w:tab/>
      </w:r>
      <w:r w:rsidRPr="00A776EA">
        <w:rPr>
          <w:rFonts w:ascii="Century Schoolbook" w:hAnsi="Century Schoolbook"/>
          <w:sz w:val="28"/>
          <w:szCs w:val="28"/>
        </w:rPr>
        <w:tab/>
        <w:t>Recognizing…</w:t>
      </w:r>
      <w:r w:rsidRPr="00A776EA">
        <w:rPr>
          <w:rFonts w:ascii="Century Schoolbook" w:hAnsi="Century Schoolbook"/>
          <w:sz w:val="28"/>
          <w:szCs w:val="28"/>
        </w:rPr>
        <w:tab/>
      </w:r>
      <w:r w:rsidRPr="00A776EA">
        <w:rPr>
          <w:rFonts w:ascii="Century Schoolbook" w:hAnsi="Century Schoolbook"/>
          <w:sz w:val="28"/>
          <w:szCs w:val="28"/>
        </w:rPr>
        <w:tab/>
      </w:r>
      <w:r w:rsidRPr="00A776EA">
        <w:rPr>
          <w:rFonts w:ascii="Century Schoolbook" w:hAnsi="Century Schoolbook"/>
          <w:sz w:val="28"/>
          <w:szCs w:val="28"/>
        </w:rPr>
        <w:tab/>
      </w:r>
      <w:proofErr w:type="gramStart"/>
      <w:r w:rsidRPr="00A776EA">
        <w:rPr>
          <w:rFonts w:ascii="Century Schoolbook" w:hAnsi="Century Schoolbook"/>
          <w:sz w:val="28"/>
          <w:szCs w:val="28"/>
        </w:rPr>
        <w:t>Aware…</w:t>
      </w:r>
      <w:proofErr w:type="gramEnd"/>
      <w:r w:rsidRPr="00A776EA">
        <w:rPr>
          <w:rFonts w:ascii="Century Schoolbook" w:hAnsi="Century Schoolbook"/>
          <w:sz w:val="28"/>
          <w:szCs w:val="28"/>
        </w:rPr>
        <w:t xml:space="preserve">                              </w:t>
      </w:r>
    </w:p>
    <w:p w:rsidR="00240AED" w:rsidRPr="00A776EA" w:rsidRDefault="00240AED" w:rsidP="00240AED">
      <w:pPr>
        <w:rPr>
          <w:rFonts w:ascii="Century Schoolbook" w:hAnsi="Century Schoolbook"/>
          <w:sz w:val="28"/>
          <w:szCs w:val="28"/>
        </w:rPr>
      </w:pPr>
      <w:r w:rsidRPr="00A776EA">
        <w:rPr>
          <w:rFonts w:ascii="Century Schoolbook" w:hAnsi="Century Schoolbook"/>
          <w:sz w:val="28"/>
          <w:szCs w:val="28"/>
        </w:rPr>
        <w:t xml:space="preserve">Endorsing…                         </w:t>
      </w:r>
      <w:r w:rsidRPr="00A776EA">
        <w:rPr>
          <w:rFonts w:ascii="Century Schoolbook" w:hAnsi="Century Schoolbook"/>
          <w:sz w:val="28"/>
          <w:szCs w:val="28"/>
        </w:rPr>
        <w:tab/>
        <w:t>…received…                          Refrying…</w:t>
      </w:r>
    </w:p>
    <w:p w:rsidR="00240AED" w:rsidRPr="00A776EA" w:rsidRDefault="00240AED" w:rsidP="00240AED">
      <w:pPr>
        <w:rPr>
          <w:rFonts w:ascii="Century Schoolbook" w:hAnsi="Century Schoolbook"/>
          <w:sz w:val="28"/>
          <w:szCs w:val="28"/>
        </w:rPr>
      </w:pPr>
      <w:r w:rsidRPr="00A776EA">
        <w:rPr>
          <w:rFonts w:ascii="Century Schoolbook" w:hAnsi="Century Schoolbook"/>
          <w:sz w:val="28"/>
          <w:szCs w:val="28"/>
        </w:rPr>
        <w:t xml:space="preserve">Bearing in mind…             </w:t>
      </w:r>
      <w:r w:rsidRPr="00A776EA">
        <w:rPr>
          <w:rFonts w:ascii="Century Schoolbook" w:hAnsi="Century Schoolbook"/>
          <w:sz w:val="28"/>
          <w:szCs w:val="28"/>
        </w:rPr>
        <w:tab/>
        <w:t xml:space="preserve">Expressing…                         …reviewed…                         </w:t>
      </w:r>
    </w:p>
    <w:p w:rsidR="00240AED" w:rsidRPr="00A776EA" w:rsidRDefault="00240AED" w:rsidP="00240AED">
      <w:pPr>
        <w:rPr>
          <w:rFonts w:ascii="Century Schoolbook" w:hAnsi="Century Schoolbook"/>
          <w:sz w:val="28"/>
          <w:szCs w:val="28"/>
        </w:rPr>
      </w:pPr>
      <w:r w:rsidRPr="00A776EA">
        <w:rPr>
          <w:rFonts w:ascii="Century Schoolbook" w:hAnsi="Century Schoolbook"/>
          <w:sz w:val="28"/>
          <w:szCs w:val="28"/>
        </w:rPr>
        <w:t>Regretting…</w:t>
      </w:r>
      <w:r w:rsidRPr="00A776EA">
        <w:rPr>
          <w:rFonts w:ascii="Century Schoolbook" w:hAnsi="Century Schoolbook"/>
          <w:sz w:val="28"/>
          <w:szCs w:val="28"/>
        </w:rPr>
        <w:tab/>
      </w:r>
      <w:r w:rsidRPr="00A776EA">
        <w:rPr>
          <w:rFonts w:ascii="Century Schoolbook" w:hAnsi="Century Schoolbook"/>
          <w:sz w:val="28"/>
          <w:szCs w:val="28"/>
        </w:rPr>
        <w:tab/>
      </w:r>
      <w:r w:rsidRPr="00A776EA">
        <w:rPr>
          <w:rFonts w:ascii="Century Schoolbook" w:hAnsi="Century Schoolbook"/>
          <w:sz w:val="28"/>
          <w:szCs w:val="28"/>
        </w:rPr>
        <w:tab/>
        <w:t xml:space="preserve">Being convinced              …appreciation…                  </w:t>
      </w:r>
    </w:p>
    <w:p w:rsidR="00240AED" w:rsidRPr="00A776EA" w:rsidRDefault="00240AED" w:rsidP="00240AED">
      <w:pPr>
        <w:rPr>
          <w:rFonts w:ascii="Century Schoolbook" w:hAnsi="Century Schoolbook"/>
          <w:sz w:val="28"/>
          <w:szCs w:val="28"/>
        </w:rPr>
      </w:pPr>
      <w:r w:rsidRPr="00A776EA">
        <w:rPr>
          <w:rFonts w:ascii="Century Schoolbook" w:hAnsi="Century Schoolbook"/>
          <w:sz w:val="28"/>
          <w:szCs w:val="28"/>
        </w:rPr>
        <w:t>Keeping in mind…               Reiterating…</w:t>
      </w:r>
    </w:p>
    <w:p w:rsidR="00240AED" w:rsidRPr="00A776EA" w:rsidRDefault="00240AED" w:rsidP="00240AED">
      <w:pPr>
        <w:rPr>
          <w:rFonts w:ascii="Century Schoolbook" w:hAnsi="Century Schoolbook"/>
          <w:sz w:val="28"/>
          <w:szCs w:val="28"/>
        </w:rPr>
      </w:pPr>
      <w:r w:rsidRPr="00A776EA">
        <w:rPr>
          <w:rFonts w:ascii="Century Schoolbook" w:hAnsi="Century Schoolbook"/>
          <w:sz w:val="28"/>
          <w:szCs w:val="28"/>
        </w:rPr>
        <w:t xml:space="preserve">Believing…                           …deep appreciation…      </w:t>
      </w:r>
      <w:r w:rsidRPr="00A776EA">
        <w:rPr>
          <w:rFonts w:ascii="Century Schoolbook" w:hAnsi="Century Schoolbook"/>
          <w:sz w:val="28"/>
          <w:szCs w:val="28"/>
        </w:rPr>
        <w:tab/>
      </w:r>
      <w:proofErr w:type="gramStart"/>
      <w:r w:rsidRPr="00A776EA">
        <w:rPr>
          <w:rFonts w:ascii="Century Schoolbook" w:hAnsi="Century Schoolbook"/>
          <w:sz w:val="28"/>
          <w:szCs w:val="28"/>
        </w:rPr>
        <w:t>Mindful…</w:t>
      </w:r>
      <w:proofErr w:type="gramEnd"/>
      <w:r w:rsidRPr="00A776EA">
        <w:rPr>
          <w:rFonts w:ascii="Century Schoolbook" w:hAnsi="Century Schoolbook"/>
          <w:sz w:val="28"/>
          <w:szCs w:val="28"/>
        </w:rPr>
        <w:t xml:space="preserve">                              Seeking…</w:t>
      </w:r>
      <w:r w:rsidRPr="00A776EA">
        <w:rPr>
          <w:rFonts w:ascii="Century Schoolbook" w:hAnsi="Century Schoolbook"/>
          <w:sz w:val="28"/>
          <w:szCs w:val="28"/>
        </w:rPr>
        <w:tab/>
      </w:r>
      <w:r w:rsidRPr="00A776EA">
        <w:rPr>
          <w:rFonts w:ascii="Century Schoolbook" w:hAnsi="Century Schoolbook"/>
          <w:sz w:val="28"/>
          <w:szCs w:val="28"/>
        </w:rPr>
        <w:tab/>
      </w:r>
      <w:r w:rsidRPr="00A776EA">
        <w:rPr>
          <w:rFonts w:ascii="Century Schoolbook" w:hAnsi="Century Schoolbook"/>
          <w:sz w:val="28"/>
          <w:szCs w:val="28"/>
        </w:rPr>
        <w:tab/>
      </w:r>
      <w:r w:rsidRPr="00A776EA">
        <w:rPr>
          <w:rFonts w:ascii="Century Schoolbook" w:hAnsi="Century Schoolbook"/>
          <w:sz w:val="28"/>
          <w:szCs w:val="28"/>
        </w:rPr>
        <w:tab/>
      </w:r>
      <w:proofErr w:type="gramStart"/>
      <w:r w:rsidRPr="00A776EA">
        <w:rPr>
          <w:rFonts w:ascii="Century Schoolbook" w:hAnsi="Century Schoolbook"/>
          <w:sz w:val="28"/>
          <w:szCs w:val="28"/>
        </w:rPr>
        <w:t>Cognizant…</w:t>
      </w:r>
      <w:proofErr w:type="gramEnd"/>
      <w:r w:rsidRPr="00A776EA">
        <w:rPr>
          <w:rFonts w:ascii="Century Schoolbook" w:hAnsi="Century Schoolbook"/>
          <w:sz w:val="28"/>
          <w:szCs w:val="28"/>
        </w:rPr>
        <w:t xml:space="preserve">                      </w:t>
      </w:r>
      <w:r w:rsidRPr="00A776EA">
        <w:rPr>
          <w:rFonts w:ascii="Century Schoolbook" w:hAnsi="Century Schoolbook"/>
          <w:sz w:val="28"/>
          <w:szCs w:val="28"/>
        </w:rPr>
        <w:tab/>
        <w:t xml:space="preserve">Expecting…                           Nothing…                           </w:t>
      </w:r>
      <w:r w:rsidRPr="00A776EA">
        <w:rPr>
          <w:rFonts w:ascii="Century Schoolbook" w:hAnsi="Century Schoolbook"/>
          <w:sz w:val="28"/>
          <w:szCs w:val="28"/>
        </w:rPr>
        <w:tab/>
        <w:t>Stressing…</w:t>
      </w:r>
      <w:r w:rsidRPr="00A776EA">
        <w:rPr>
          <w:rFonts w:ascii="Century Schoolbook" w:hAnsi="Century Schoolbook"/>
          <w:sz w:val="28"/>
          <w:szCs w:val="28"/>
        </w:rPr>
        <w:tab/>
      </w:r>
      <w:r w:rsidRPr="00A776EA">
        <w:rPr>
          <w:rFonts w:ascii="Century Schoolbook" w:hAnsi="Century Schoolbook"/>
          <w:sz w:val="28"/>
          <w:szCs w:val="28"/>
        </w:rPr>
        <w:tab/>
      </w:r>
      <w:r w:rsidRPr="00A776EA">
        <w:rPr>
          <w:rFonts w:ascii="Century Schoolbook" w:hAnsi="Century Schoolbook"/>
          <w:sz w:val="28"/>
          <w:szCs w:val="28"/>
        </w:rPr>
        <w:tab/>
        <w:t xml:space="preserve">Concerned…                     </w:t>
      </w:r>
      <w:proofErr w:type="gramStart"/>
      <w:r w:rsidRPr="00A776EA">
        <w:rPr>
          <w:rFonts w:ascii="Century Schoolbook" w:hAnsi="Century Schoolbook"/>
          <w:sz w:val="28"/>
          <w:szCs w:val="28"/>
        </w:rPr>
        <w:t xml:space="preserve">Fulfilling… </w:t>
      </w:r>
      <w:r w:rsidRPr="00A776EA">
        <w:rPr>
          <w:rFonts w:ascii="Century Schoolbook" w:hAnsi="Century Schoolbook"/>
          <w:sz w:val="28"/>
          <w:szCs w:val="28"/>
        </w:rPr>
        <w:tab/>
      </w:r>
      <w:r w:rsidRPr="00A776EA">
        <w:rPr>
          <w:rFonts w:ascii="Century Schoolbook" w:hAnsi="Century Schoolbook"/>
          <w:sz w:val="28"/>
          <w:szCs w:val="28"/>
        </w:rPr>
        <w:tab/>
      </w:r>
      <w:r w:rsidRPr="00A776EA">
        <w:rPr>
          <w:rFonts w:ascii="Century Schoolbook" w:hAnsi="Century Schoolbook"/>
          <w:sz w:val="28"/>
          <w:szCs w:val="28"/>
        </w:rPr>
        <w:tab/>
        <w:t>…further…</w:t>
      </w:r>
      <w:proofErr w:type="gramEnd"/>
      <w:r w:rsidRPr="00A776EA">
        <w:rPr>
          <w:rFonts w:ascii="Century Schoolbook" w:hAnsi="Century Schoolbook"/>
          <w:sz w:val="28"/>
          <w:szCs w:val="28"/>
        </w:rPr>
        <w:t xml:space="preserve">                     </w:t>
      </w:r>
      <w:r w:rsidRPr="00A776EA">
        <w:rPr>
          <w:rFonts w:ascii="Century Schoolbook" w:hAnsi="Century Schoolbook"/>
          <w:sz w:val="28"/>
          <w:szCs w:val="28"/>
        </w:rPr>
        <w:tab/>
        <w:t>Welcoming…</w:t>
      </w:r>
    </w:p>
    <w:p w:rsidR="00240AED" w:rsidRPr="00A776EA" w:rsidRDefault="00240AED" w:rsidP="00240AED">
      <w:pPr>
        <w:rPr>
          <w:rFonts w:ascii="Century Schoolbook" w:hAnsi="Century Schoolbook"/>
          <w:sz w:val="28"/>
          <w:szCs w:val="28"/>
        </w:rPr>
      </w:pPr>
      <w:proofErr w:type="gramStart"/>
      <w:r w:rsidRPr="00A776EA">
        <w:rPr>
          <w:rFonts w:ascii="Century Schoolbook" w:hAnsi="Century Schoolbook"/>
          <w:sz w:val="28"/>
          <w:szCs w:val="28"/>
        </w:rPr>
        <w:t>Confident…</w:t>
      </w:r>
      <w:proofErr w:type="gramEnd"/>
      <w:r w:rsidRPr="00A776EA">
        <w:rPr>
          <w:rFonts w:ascii="Century Schoolbook" w:hAnsi="Century Schoolbook"/>
          <w:sz w:val="28"/>
          <w:szCs w:val="28"/>
        </w:rPr>
        <w:t xml:space="preserve">                    </w:t>
      </w:r>
      <w:r w:rsidRPr="00A776EA">
        <w:rPr>
          <w:rFonts w:ascii="Century Schoolbook" w:hAnsi="Century Schoolbook"/>
          <w:sz w:val="28"/>
          <w:szCs w:val="28"/>
        </w:rPr>
        <w:tab/>
        <w:t xml:space="preserve">Fully…                </w:t>
      </w:r>
      <w:r w:rsidRPr="00A776EA">
        <w:rPr>
          <w:rFonts w:ascii="Century Schoolbook" w:hAnsi="Century Schoolbook"/>
          <w:sz w:val="28"/>
          <w:szCs w:val="28"/>
        </w:rPr>
        <w:tab/>
        <w:t>…with approval…</w:t>
      </w:r>
    </w:p>
    <w:p w:rsidR="00240AED" w:rsidRPr="00A776EA" w:rsidRDefault="00240AED" w:rsidP="00240AED">
      <w:pPr>
        <w:rPr>
          <w:rFonts w:ascii="Century Schoolbook" w:hAnsi="Century Schoolbook"/>
          <w:sz w:val="28"/>
          <w:szCs w:val="28"/>
        </w:rPr>
      </w:pPr>
      <w:r w:rsidRPr="00A776EA">
        <w:rPr>
          <w:rFonts w:ascii="Century Schoolbook" w:hAnsi="Century Schoolbook"/>
          <w:sz w:val="28"/>
          <w:szCs w:val="28"/>
        </w:rPr>
        <w:t xml:space="preserve">Conscious…                    </w:t>
      </w:r>
      <w:r w:rsidRPr="00A776EA">
        <w:rPr>
          <w:rFonts w:ascii="Century Schoolbook" w:hAnsi="Century Schoolbook"/>
          <w:sz w:val="28"/>
          <w:szCs w:val="28"/>
        </w:rPr>
        <w:tab/>
        <w:t xml:space="preserve">…aware…             </w:t>
      </w:r>
      <w:r w:rsidRPr="00A776EA">
        <w:rPr>
          <w:rFonts w:ascii="Century Schoolbook" w:hAnsi="Century Schoolbook"/>
          <w:sz w:val="28"/>
          <w:szCs w:val="28"/>
        </w:rPr>
        <w:tab/>
        <w:t>…with concern…</w:t>
      </w:r>
    </w:p>
    <w:p w:rsidR="00240AED" w:rsidRPr="00A776EA" w:rsidRDefault="00240AED" w:rsidP="00240AED">
      <w:pPr>
        <w:rPr>
          <w:rFonts w:ascii="Century Schoolbook" w:hAnsi="Century Schoolbook"/>
          <w:sz w:val="28"/>
          <w:szCs w:val="28"/>
        </w:rPr>
      </w:pPr>
      <w:r w:rsidRPr="00A776EA">
        <w:rPr>
          <w:rFonts w:ascii="Century Schoolbook" w:hAnsi="Century Schoolbook"/>
          <w:sz w:val="28"/>
          <w:szCs w:val="28"/>
        </w:rPr>
        <w:t>Considering</w:t>
      </w:r>
      <w:r w:rsidRPr="00A776EA">
        <w:rPr>
          <w:rFonts w:ascii="Century Schoolbook" w:hAnsi="Century Schoolbook"/>
          <w:sz w:val="28"/>
          <w:szCs w:val="28"/>
        </w:rPr>
        <w:tab/>
      </w:r>
      <w:r w:rsidRPr="00A776EA">
        <w:rPr>
          <w:rFonts w:ascii="Century Schoolbook" w:hAnsi="Century Schoolbook"/>
          <w:sz w:val="28"/>
          <w:szCs w:val="28"/>
        </w:rPr>
        <w:tab/>
      </w:r>
      <w:r w:rsidRPr="00A776EA">
        <w:rPr>
          <w:rFonts w:ascii="Century Schoolbook" w:hAnsi="Century Schoolbook"/>
          <w:sz w:val="28"/>
          <w:szCs w:val="28"/>
        </w:rPr>
        <w:tab/>
        <w:t>believing…             …with deep concern…</w:t>
      </w:r>
    </w:p>
    <w:p w:rsidR="00240AED" w:rsidRPr="00A776EA" w:rsidRDefault="00240AED" w:rsidP="00240AED">
      <w:pPr>
        <w:rPr>
          <w:rFonts w:ascii="Century Schoolbook" w:hAnsi="Century Schoolbook"/>
          <w:sz w:val="28"/>
          <w:szCs w:val="28"/>
        </w:rPr>
      </w:pPr>
      <w:r w:rsidRPr="00A776EA">
        <w:rPr>
          <w:rFonts w:ascii="Century Schoolbook" w:hAnsi="Century Schoolbook"/>
          <w:sz w:val="28"/>
          <w:szCs w:val="28"/>
        </w:rPr>
        <w:t xml:space="preserve">Declaring…                        </w:t>
      </w:r>
      <w:r w:rsidRPr="00A776EA">
        <w:rPr>
          <w:rFonts w:ascii="Century Schoolbook" w:hAnsi="Century Schoolbook"/>
          <w:sz w:val="28"/>
          <w:szCs w:val="28"/>
        </w:rPr>
        <w:tab/>
        <w:t>Guided by…              …with satisfaction…</w:t>
      </w:r>
    </w:p>
    <w:p w:rsidR="00240AED" w:rsidRPr="00A776EA" w:rsidRDefault="00240AED" w:rsidP="00240AED">
      <w:pPr>
        <w:rPr>
          <w:rFonts w:ascii="Century Schoolbook" w:hAnsi="Century Schoolbook"/>
          <w:sz w:val="28"/>
          <w:szCs w:val="28"/>
        </w:rPr>
      </w:pPr>
    </w:p>
    <w:p w:rsidR="00240AED" w:rsidRDefault="00240AED" w:rsidP="00240AED">
      <w:pPr>
        <w:rPr>
          <w:rFonts w:ascii="Century Schoolbook" w:hAnsi="Century Schoolbook"/>
          <w:b/>
          <w:sz w:val="28"/>
          <w:szCs w:val="28"/>
        </w:rPr>
      </w:pPr>
    </w:p>
    <w:p w:rsidR="00240AED" w:rsidRPr="00A776EA" w:rsidRDefault="00240AED" w:rsidP="00240AED">
      <w:pPr>
        <w:rPr>
          <w:rFonts w:ascii="Century Schoolbook" w:hAnsi="Century Schoolbook"/>
          <w:b/>
          <w:sz w:val="28"/>
          <w:szCs w:val="28"/>
        </w:rPr>
      </w:pPr>
      <w:r>
        <w:rPr>
          <w:rFonts w:ascii="Century Schoolbook" w:hAnsi="Century Schoolbook"/>
          <w:b/>
          <w:sz w:val="28"/>
          <w:szCs w:val="28"/>
        </w:rPr>
        <w:t>OP</w:t>
      </w:r>
      <w:r w:rsidRPr="00A776EA">
        <w:rPr>
          <w:rFonts w:ascii="Century Schoolbook" w:hAnsi="Century Schoolbook"/>
          <w:b/>
          <w:sz w:val="28"/>
          <w:szCs w:val="28"/>
        </w:rPr>
        <w:t>ERATIVE CLAUSES</w:t>
      </w:r>
    </w:p>
    <w:p w:rsidR="00240AED" w:rsidRPr="00A776EA" w:rsidRDefault="00240AED" w:rsidP="00240AED">
      <w:pPr>
        <w:rPr>
          <w:rFonts w:ascii="Century Schoolbook" w:hAnsi="Century Schoolbook"/>
          <w:b/>
          <w:sz w:val="28"/>
          <w:szCs w:val="28"/>
        </w:rPr>
      </w:pPr>
      <w:r w:rsidRPr="00A776EA">
        <w:rPr>
          <w:rFonts w:ascii="Century Schoolbook" w:hAnsi="Century Schoolbook"/>
          <w:sz w:val="28"/>
          <w:szCs w:val="28"/>
        </w:rPr>
        <w:t>Operative clauses are set out to achieve the committee’s main policy goals on the topic. Each operative clause begins with a number and ends with a semicolon (the final clause ends with a period). Operative clauses should be organized in logical progression, and each clause should contain a simple</w:t>
      </w:r>
      <w:r w:rsidR="003A2B21">
        <w:rPr>
          <w:rFonts w:ascii="Century Schoolbook" w:hAnsi="Century Schoolbook"/>
          <w:sz w:val="28"/>
          <w:szCs w:val="28"/>
        </w:rPr>
        <w:t xml:space="preserve"> idea or policy proposal. Keep i</w:t>
      </w:r>
      <w:r w:rsidRPr="00A776EA">
        <w:rPr>
          <w:rFonts w:ascii="Century Schoolbook" w:hAnsi="Century Schoolbook"/>
          <w:sz w:val="28"/>
          <w:szCs w:val="28"/>
        </w:rPr>
        <w:t xml:space="preserve">n mind that all resolutions except those passed by the </w:t>
      </w:r>
      <w:proofErr w:type="gramStart"/>
      <w:r w:rsidRPr="00A776EA">
        <w:rPr>
          <w:rFonts w:ascii="Century Schoolbook" w:hAnsi="Century Schoolbook"/>
          <w:sz w:val="28"/>
          <w:szCs w:val="28"/>
        </w:rPr>
        <w:t>security council</w:t>
      </w:r>
      <w:proofErr w:type="gramEnd"/>
      <w:r w:rsidRPr="00A776EA">
        <w:rPr>
          <w:rFonts w:ascii="Century Schoolbook" w:hAnsi="Century Schoolbook"/>
          <w:sz w:val="28"/>
          <w:szCs w:val="28"/>
        </w:rPr>
        <w:t xml:space="preserve"> are non- binding.</w:t>
      </w:r>
    </w:p>
    <w:p w:rsidR="00240AED" w:rsidRPr="00A776EA" w:rsidRDefault="00240AED" w:rsidP="00240AED">
      <w:pPr>
        <w:rPr>
          <w:rFonts w:ascii="Century Schoolbook" w:hAnsi="Century Schoolbook"/>
          <w:sz w:val="28"/>
          <w:szCs w:val="28"/>
        </w:rPr>
      </w:pPr>
    </w:p>
    <w:p w:rsidR="00240AED" w:rsidRPr="00A776EA" w:rsidRDefault="00240AED" w:rsidP="00240AED">
      <w:pPr>
        <w:rPr>
          <w:rFonts w:ascii="Century Schoolbook" w:hAnsi="Century Schoolbook"/>
          <w:sz w:val="28"/>
          <w:szCs w:val="28"/>
        </w:rPr>
      </w:pPr>
      <w:r w:rsidRPr="00A776EA">
        <w:rPr>
          <w:rFonts w:ascii="Century Schoolbook" w:hAnsi="Century Schoolbook"/>
          <w:sz w:val="28"/>
          <w:szCs w:val="28"/>
        </w:rPr>
        <w:t xml:space="preserve">Accepts…                    </w:t>
      </w:r>
      <w:r w:rsidRPr="00A776EA">
        <w:rPr>
          <w:rFonts w:ascii="Century Schoolbook" w:hAnsi="Century Schoolbook"/>
          <w:sz w:val="28"/>
          <w:szCs w:val="28"/>
        </w:rPr>
        <w:tab/>
        <w:t xml:space="preserve">Confirms…                    </w:t>
      </w:r>
      <w:r w:rsidRPr="00A776EA">
        <w:rPr>
          <w:rFonts w:ascii="Century Schoolbook" w:hAnsi="Century Schoolbook"/>
          <w:sz w:val="28"/>
          <w:szCs w:val="28"/>
        </w:rPr>
        <w:tab/>
        <w:t>Endorses…                  Recommends…</w:t>
      </w:r>
    </w:p>
    <w:p w:rsidR="00240AED" w:rsidRPr="00A776EA" w:rsidRDefault="00240AED" w:rsidP="00240AED">
      <w:pPr>
        <w:rPr>
          <w:rFonts w:ascii="Century Schoolbook" w:hAnsi="Century Schoolbook"/>
          <w:sz w:val="28"/>
          <w:szCs w:val="28"/>
        </w:rPr>
      </w:pPr>
      <w:r w:rsidRPr="00A776EA">
        <w:rPr>
          <w:rFonts w:ascii="Century Schoolbook" w:hAnsi="Century Schoolbook"/>
          <w:sz w:val="28"/>
          <w:szCs w:val="28"/>
        </w:rPr>
        <w:t xml:space="preserve">Adopts…                     </w:t>
      </w:r>
      <w:r w:rsidRPr="00A776EA">
        <w:rPr>
          <w:rFonts w:ascii="Century Schoolbook" w:hAnsi="Century Schoolbook"/>
          <w:sz w:val="28"/>
          <w:szCs w:val="28"/>
        </w:rPr>
        <w:tab/>
      </w:r>
      <w:proofErr w:type="gramStart"/>
      <w:r w:rsidRPr="00A776EA">
        <w:rPr>
          <w:rFonts w:ascii="Century Schoolbook" w:hAnsi="Century Schoolbook"/>
          <w:sz w:val="28"/>
          <w:szCs w:val="28"/>
        </w:rPr>
        <w:t>Congratulates.</w:t>
      </w:r>
      <w:proofErr w:type="gramEnd"/>
      <w:r w:rsidRPr="00A776EA">
        <w:rPr>
          <w:rFonts w:ascii="Century Schoolbook" w:hAnsi="Century Schoolbook"/>
          <w:sz w:val="28"/>
          <w:szCs w:val="28"/>
        </w:rPr>
        <w:t xml:space="preserve"> …             </w:t>
      </w:r>
      <w:r w:rsidRPr="00A776EA">
        <w:rPr>
          <w:rFonts w:ascii="Century Schoolbook" w:hAnsi="Century Schoolbook"/>
          <w:sz w:val="28"/>
          <w:szCs w:val="28"/>
        </w:rPr>
        <w:tab/>
        <w:t>Expressing…                 Regrets</w:t>
      </w:r>
    </w:p>
    <w:p w:rsidR="00240AED" w:rsidRPr="00A776EA" w:rsidRDefault="00240AED" w:rsidP="00240AED">
      <w:pPr>
        <w:rPr>
          <w:rFonts w:ascii="Century Schoolbook" w:hAnsi="Century Schoolbook"/>
          <w:sz w:val="28"/>
          <w:szCs w:val="28"/>
        </w:rPr>
      </w:pPr>
      <w:r w:rsidRPr="00A776EA">
        <w:rPr>
          <w:rFonts w:ascii="Century Schoolbook" w:hAnsi="Century Schoolbook"/>
          <w:sz w:val="28"/>
          <w:szCs w:val="28"/>
        </w:rPr>
        <w:lastRenderedPageBreak/>
        <w:t xml:space="preserve">Affirms…                   </w:t>
      </w:r>
      <w:r w:rsidRPr="00A776EA">
        <w:rPr>
          <w:rFonts w:ascii="Century Schoolbook" w:hAnsi="Century Schoolbook"/>
          <w:sz w:val="28"/>
          <w:szCs w:val="28"/>
        </w:rPr>
        <w:tab/>
        <w:t xml:space="preserve">Considers…                    </w:t>
      </w:r>
      <w:r w:rsidRPr="00A776EA">
        <w:rPr>
          <w:rFonts w:ascii="Century Schoolbook" w:hAnsi="Century Schoolbook"/>
          <w:sz w:val="28"/>
          <w:szCs w:val="28"/>
        </w:rPr>
        <w:tab/>
        <w:t>instructs...                  Reiterates…</w:t>
      </w:r>
      <w:r w:rsidRPr="00A776EA">
        <w:rPr>
          <w:rFonts w:ascii="Century Schoolbook" w:hAnsi="Century Schoolbook"/>
          <w:sz w:val="28"/>
          <w:szCs w:val="28"/>
        </w:rPr>
        <w:br/>
        <w:t xml:space="preserve">Appeals…                  </w:t>
      </w:r>
      <w:r w:rsidRPr="00A776EA">
        <w:rPr>
          <w:rFonts w:ascii="Century Schoolbook" w:hAnsi="Century Schoolbook"/>
          <w:sz w:val="28"/>
          <w:szCs w:val="28"/>
        </w:rPr>
        <w:tab/>
        <w:t xml:space="preserve">Decides…                           </w:t>
      </w:r>
      <w:r w:rsidRPr="00A776EA">
        <w:rPr>
          <w:rFonts w:ascii="Century Schoolbook" w:hAnsi="Century Schoolbook"/>
          <w:sz w:val="28"/>
          <w:szCs w:val="28"/>
        </w:rPr>
        <w:tab/>
        <w:t>Invites…                       Repeats…</w:t>
      </w:r>
    </w:p>
    <w:p w:rsidR="00240AED" w:rsidRPr="00A776EA" w:rsidRDefault="00240AED" w:rsidP="00240AED">
      <w:pPr>
        <w:rPr>
          <w:rFonts w:ascii="Century Schoolbook" w:hAnsi="Century Schoolbook"/>
          <w:sz w:val="28"/>
          <w:szCs w:val="28"/>
        </w:rPr>
      </w:pPr>
      <w:r w:rsidRPr="00A776EA">
        <w:rPr>
          <w:rFonts w:ascii="Century Schoolbook" w:hAnsi="Century Schoolbook"/>
          <w:sz w:val="28"/>
          <w:szCs w:val="28"/>
        </w:rPr>
        <w:t xml:space="preserve">Appreciates…           </w:t>
      </w:r>
      <w:r w:rsidRPr="00A776EA">
        <w:rPr>
          <w:rFonts w:ascii="Century Schoolbook" w:hAnsi="Century Schoolbook"/>
          <w:sz w:val="28"/>
          <w:szCs w:val="28"/>
        </w:rPr>
        <w:tab/>
        <w:t xml:space="preserve">…accordingly...                   </w:t>
      </w:r>
      <w:r w:rsidRPr="00A776EA">
        <w:rPr>
          <w:rFonts w:ascii="Century Schoolbook" w:hAnsi="Century Schoolbook"/>
          <w:sz w:val="28"/>
          <w:szCs w:val="28"/>
        </w:rPr>
        <w:tab/>
        <w:t>Notes…                         Suggests…</w:t>
      </w:r>
    </w:p>
    <w:p w:rsidR="00240AED" w:rsidRPr="00A776EA" w:rsidRDefault="00240AED" w:rsidP="00240AED">
      <w:pPr>
        <w:rPr>
          <w:rFonts w:ascii="Century Schoolbook" w:hAnsi="Century Schoolbook"/>
          <w:sz w:val="28"/>
          <w:szCs w:val="28"/>
        </w:rPr>
      </w:pPr>
      <w:r w:rsidRPr="00A776EA">
        <w:rPr>
          <w:rFonts w:ascii="Century Schoolbook" w:hAnsi="Century Schoolbook"/>
          <w:sz w:val="28"/>
          <w:szCs w:val="28"/>
        </w:rPr>
        <w:t xml:space="preserve">Approves…            </w:t>
      </w:r>
      <w:r w:rsidRPr="00A776EA">
        <w:rPr>
          <w:rFonts w:ascii="Century Schoolbook" w:hAnsi="Century Schoolbook"/>
          <w:sz w:val="28"/>
          <w:szCs w:val="28"/>
        </w:rPr>
        <w:tab/>
        <w:t xml:space="preserve">Declares…         </w:t>
      </w:r>
      <w:r w:rsidRPr="00A776EA">
        <w:rPr>
          <w:rFonts w:ascii="Century Schoolbook" w:hAnsi="Century Schoolbook"/>
          <w:sz w:val="28"/>
          <w:szCs w:val="28"/>
        </w:rPr>
        <w:tab/>
      </w:r>
      <w:r w:rsidRPr="00A776EA">
        <w:rPr>
          <w:rFonts w:ascii="Century Schoolbook" w:hAnsi="Century Schoolbook"/>
          <w:sz w:val="28"/>
          <w:szCs w:val="28"/>
        </w:rPr>
        <w:tab/>
        <w:t xml:space="preserve"> …with appreciation               strongly…</w:t>
      </w:r>
    </w:p>
    <w:p w:rsidR="00240AED" w:rsidRPr="00A776EA" w:rsidRDefault="00240AED" w:rsidP="00240AED">
      <w:pPr>
        <w:rPr>
          <w:rFonts w:ascii="Century Schoolbook" w:hAnsi="Century Schoolbook"/>
          <w:sz w:val="28"/>
          <w:szCs w:val="28"/>
        </w:rPr>
      </w:pPr>
      <w:r w:rsidRPr="00A776EA">
        <w:rPr>
          <w:rFonts w:ascii="Century Schoolbook" w:hAnsi="Century Schoolbook"/>
          <w:sz w:val="28"/>
          <w:szCs w:val="28"/>
        </w:rPr>
        <w:t xml:space="preserve">Authorizes               </w:t>
      </w:r>
      <w:r w:rsidRPr="00A776EA">
        <w:rPr>
          <w:rFonts w:ascii="Century Schoolbook" w:hAnsi="Century Schoolbook"/>
          <w:sz w:val="28"/>
          <w:szCs w:val="28"/>
        </w:rPr>
        <w:tab/>
        <w:t xml:space="preserve">Deplores                  </w:t>
      </w:r>
      <w:r w:rsidRPr="00A776EA">
        <w:rPr>
          <w:rFonts w:ascii="Century Schoolbook" w:hAnsi="Century Schoolbook"/>
          <w:sz w:val="28"/>
          <w:szCs w:val="28"/>
        </w:rPr>
        <w:tab/>
        <w:t xml:space="preserve"> …with approval…                   Support…</w:t>
      </w:r>
    </w:p>
    <w:p w:rsidR="00240AED" w:rsidRPr="00A776EA" w:rsidRDefault="00240AED" w:rsidP="00240AED">
      <w:pPr>
        <w:rPr>
          <w:rFonts w:ascii="Century Schoolbook" w:hAnsi="Century Schoolbook"/>
          <w:sz w:val="28"/>
          <w:szCs w:val="28"/>
        </w:rPr>
      </w:pPr>
      <w:r w:rsidRPr="00A776EA">
        <w:rPr>
          <w:rFonts w:ascii="Century Schoolbook" w:hAnsi="Century Schoolbook"/>
          <w:sz w:val="28"/>
          <w:szCs w:val="28"/>
        </w:rPr>
        <w:t xml:space="preserve">Calls upon…          </w:t>
      </w:r>
      <w:r w:rsidRPr="00A776EA">
        <w:rPr>
          <w:rFonts w:ascii="Century Schoolbook" w:hAnsi="Century Schoolbook"/>
          <w:sz w:val="28"/>
          <w:szCs w:val="28"/>
        </w:rPr>
        <w:tab/>
        <w:t xml:space="preserve">Designates…              </w:t>
      </w:r>
      <w:r w:rsidRPr="00A776EA">
        <w:rPr>
          <w:rFonts w:ascii="Century Schoolbook" w:hAnsi="Century Schoolbook"/>
          <w:sz w:val="28"/>
          <w:szCs w:val="28"/>
        </w:rPr>
        <w:tab/>
        <w:t>with satisfaction…                    takes note of…</w:t>
      </w:r>
    </w:p>
    <w:p w:rsidR="00240AED" w:rsidRPr="00A776EA" w:rsidRDefault="00240AED" w:rsidP="00240AED">
      <w:pPr>
        <w:rPr>
          <w:rFonts w:ascii="Century Schoolbook" w:hAnsi="Century Schoolbook"/>
          <w:sz w:val="28"/>
          <w:szCs w:val="28"/>
        </w:rPr>
      </w:pPr>
      <w:r w:rsidRPr="00A776EA">
        <w:rPr>
          <w:rFonts w:ascii="Century Schoolbook" w:hAnsi="Century Schoolbook"/>
          <w:sz w:val="28"/>
          <w:szCs w:val="28"/>
        </w:rPr>
        <w:t xml:space="preserve">Commends…              </w:t>
      </w:r>
      <w:r w:rsidRPr="00A776EA">
        <w:rPr>
          <w:rFonts w:ascii="Century Schoolbook" w:hAnsi="Century Schoolbook"/>
          <w:sz w:val="28"/>
          <w:szCs w:val="28"/>
        </w:rPr>
        <w:tab/>
        <w:t xml:space="preserve">Directs…               </w:t>
      </w:r>
      <w:r w:rsidRPr="00A776EA">
        <w:rPr>
          <w:rFonts w:ascii="Century Schoolbook" w:hAnsi="Century Schoolbook"/>
          <w:sz w:val="28"/>
          <w:szCs w:val="28"/>
        </w:rPr>
        <w:tab/>
      </w:r>
      <w:r w:rsidRPr="00A776EA">
        <w:rPr>
          <w:rFonts w:ascii="Century Schoolbook" w:hAnsi="Century Schoolbook"/>
          <w:sz w:val="28"/>
          <w:szCs w:val="28"/>
        </w:rPr>
        <w:tab/>
        <w:t>Reaffirms…                      Transmits</w:t>
      </w:r>
    </w:p>
    <w:p w:rsidR="00240AED" w:rsidRPr="00A776EA" w:rsidRDefault="00240AED" w:rsidP="00240AED">
      <w:pPr>
        <w:rPr>
          <w:rFonts w:ascii="Century Schoolbook" w:hAnsi="Century Schoolbook"/>
          <w:sz w:val="28"/>
          <w:szCs w:val="28"/>
        </w:rPr>
      </w:pPr>
      <w:r w:rsidRPr="00A776EA">
        <w:rPr>
          <w:rFonts w:ascii="Century Schoolbook" w:hAnsi="Century Schoolbook"/>
          <w:sz w:val="28"/>
          <w:szCs w:val="28"/>
        </w:rPr>
        <w:t xml:space="preserve">Concurs…            </w:t>
      </w:r>
      <w:r w:rsidRPr="00A776EA">
        <w:rPr>
          <w:rFonts w:ascii="Century Schoolbook" w:hAnsi="Century Schoolbook"/>
          <w:sz w:val="28"/>
          <w:szCs w:val="28"/>
        </w:rPr>
        <w:tab/>
        <w:t xml:space="preserve">Emphasizes     </w:t>
      </w:r>
      <w:r w:rsidRPr="00A776EA">
        <w:rPr>
          <w:rFonts w:ascii="Century Schoolbook" w:hAnsi="Century Schoolbook"/>
          <w:sz w:val="28"/>
          <w:szCs w:val="28"/>
        </w:rPr>
        <w:tab/>
      </w:r>
      <w:r w:rsidRPr="00A776EA">
        <w:rPr>
          <w:rFonts w:ascii="Century Schoolbook" w:hAnsi="Century Schoolbook"/>
          <w:sz w:val="28"/>
          <w:szCs w:val="28"/>
        </w:rPr>
        <w:tab/>
      </w:r>
      <w:r w:rsidRPr="00A776EA">
        <w:rPr>
          <w:rFonts w:ascii="Century Schoolbook" w:hAnsi="Century Schoolbook"/>
          <w:sz w:val="28"/>
          <w:szCs w:val="28"/>
        </w:rPr>
        <w:tab/>
        <w:t>…its belief                   Urges</w:t>
      </w:r>
    </w:p>
    <w:p w:rsidR="00240AED" w:rsidRDefault="00240AED" w:rsidP="00240AED">
      <w:pPr>
        <w:rPr>
          <w:rFonts w:ascii="Century Schoolbook" w:hAnsi="Century Schoolbook"/>
          <w:sz w:val="28"/>
          <w:szCs w:val="28"/>
        </w:rPr>
      </w:pPr>
      <w:r w:rsidRPr="00A776EA">
        <w:rPr>
          <w:rFonts w:ascii="Century Schoolbook" w:hAnsi="Century Schoolbook"/>
          <w:sz w:val="28"/>
          <w:szCs w:val="28"/>
        </w:rPr>
        <w:t xml:space="preserve">Condemn…           </w:t>
      </w:r>
      <w:r w:rsidRPr="00A776EA">
        <w:rPr>
          <w:rFonts w:ascii="Century Schoolbook" w:hAnsi="Century Schoolbook"/>
          <w:sz w:val="28"/>
          <w:szCs w:val="28"/>
        </w:rPr>
        <w:tab/>
        <w:t xml:space="preserve">Encourages…         </w:t>
      </w:r>
      <w:r w:rsidRPr="00A776EA">
        <w:rPr>
          <w:rFonts w:ascii="Century Schoolbook" w:hAnsi="Century Schoolbook"/>
          <w:sz w:val="28"/>
          <w:szCs w:val="28"/>
        </w:rPr>
        <w:tab/>
      </w:r>
      <w:r w:rsidRPr="00A776EA">
        <w:rPr>
          <w:rFonts w:ascii="Century Schoolbook" w:hAnsi="Century Schoolbook"/>
          <w:sz w:val="28"/>
          <w:szCs w:val="28"/>
        </w:rPr>
        <w:tab/>
        <w:t>recognizes…         Welcomes…</w:t>
      </w:r>
    </w:p>
    <w:p w:rsidR="0053158C" w:rsidRDefault="0053158C" w:rsidP="00240AED">
      <w:pPr>
        <w:rPr>
          <w:rFonts w:ascii="Century Schoolbook" w:hAnsi="Century Schoolbook"/>
          <w:sz w:val="28"/>
          <w:szCs w:val="28"/>
        </w:rPr>
      </w:pPr>
    </w:p>
    <w:p w:rsidR="0053158C" w:rsidRPr="0053158C" w:rsidRDefault="0053158C" w:rsidP="00240AED">
      <w:pPr>
        <w:rPr>
          <w:rFonts w:ascii="Century Schoolbook" w:hAnsi="Century Schoolbook"/>
          <w:sz w:val="28"/>
          <w:szCs w:val="28"/>
          <w:u w:val="single"/>
        </w:rPr>
      </w:pPr>
    </w:p>
    <w:p w:rsidR="0053158C" w:rsidRPr="0053158C" w:rsidRDefault="0053158C" w:rsidP="00240AED">
      <w:pPr>
        <w:rPr>
          <w:rFonts w:ascii="Century Schoolbook" w:hAnsi="Century Schoolbook"/>
          <w:sz w:val="28"/>
          <w:szCs w:val="28"/>
          <w:u w:val="single"/>
        </w:rPr>
      </w:pPr>
      <w:r w:rsidRPr="0053158C">
        <w:rPr>
          <w:rFonts w:ascii="Century Schoolbook" w:hAnsi="Century Schoolbook"/>
          <w:sz w:val="28"/>
          <w:szCs w:val="28"/>
          <w:u w:val="single"/>
        </w:rPr>
        <w:t>Members of the UN WOMEN please note:</w:t>
      </w:r>
    </w:p>
    <w:p w:rsidR="0053158C" w:rsidRDefault="0053158C" w:rsidP="0053158C"/>
    <w:p w:rsidR="0053158C" w:rsidRDefault="0053158C" w:rsidP="0053158C">
      <w:r>
        <w:t>The following two documents shall be considered by your executive board, that are-</w:t>
      </w:r>
    </w:p>
    <w:p w:rsidR="0053158C" w:rsidRDefault="0053158C" w:rsidP="0053158C">
      <w:pPr>
        <w:pStyle w:val="ListParagraph"/>
        <w:numPr>
          <w:ilvl w:val="0"/>
          <w:numId w:val="17"/>
        </w:numPr>
      </w:pPr>
      <w:r>
        <w:t>Report</w:t>
      </w:r>
    </w:p>
    <w:p w:rsidR="0053158C" w:rsidRDefault="0053158C" w:rsidP="0053158C">
      <w:pPr>
        <w:pStyle w:val="ListParagraph"/>
        <w:numPr>
          <w:ilvl w:val="0"/>
          <w:numId w:val="17"/>
        </w:numPr>
      </w:pPr>
      <w:r>
        <w:t>Decision Document</w:t>
      </w:r>
    </w:p>
    <w:p w:rsidR="0053158C" w:rsidRDefault="0053158C" w:rsidP="0053158C">
      <w:r>
        <w:t xml:space="preserve">Apart from the above-stated documents, joint statements or presidential statements may be sent by the delegates or a group of delegates at any point of time. </w:t>
      </w:r>
    </w:p>
    <w:p w:rsidR="0053158C" w:rsidRDefault="0053158C" w:rsidP="0053158C"/>
    <w:p w:rsidR="0053158C" w:rsidRDefault="0053158C" w:rsidP="0053158C">
      <w:r>
        <w:t xml:space="preserve">*Both the documents require unanimous consent from all the members of the committee and no amendments shall be made to the document once it has been accepted by the Executive Board except in cases where there is a grammatical/spelling error. </w:t>
      </w:r>
    </w:p>
    <w:p w:rsidR="0053158C" w:rsidRDefault="0053158C" w:rsidP="0053158C"/>
    <w:p w:rsidR="0053158C" w:rsidRDefault="0053158C" w:rsidP="0053158C">
      <w:r>
        <w:t xml:space="preserve">*The discussion on the documents shall be limited to the un-moderated discussion sessions only, however at the discretion of the Executive Board, a moderated caucus can be passed to discuss the same or mere questions can be asked to the whole committee considering every delegate has authored the document. </w:t>
      </w:r>
    </w:p>
    <w:p w:rsidR="0053158C" w:rsidRDefault="0053158C" w:rsidP="0053158C"/>
    <w:p w:rsidR="0053158C" w:rsidRDefault="0053158C" w:rsidP="0053158C"/>
    <w:p w:rsidR="0053158C" w:rsidRDefault="0053158C" w:rsidP="0053158C"/>
    <w:p w:rsidR="0053158C" w:rsidRDefault="0053158C" w:rsidP="0053158C">
      <w:r>
        <w:t>For any queries email us at : zmun.mh@gmail.com</w:t>
      </w:r>
    </w:p>
    <w:p w:rsidR="0053158C" w:rsidRDefault="0053158C" w:rsidP="00240AED">
      <w:pPr>
        <w:rPr>
          <w:rFonts w:ascii="Century Schoolbook" w:hAnsi="Century Schoolbook"/>
          <w:sz w:val="28"/>
          <w:szCs w:val="28"/>
        </w:rPr>
      </w:pPr>
    </w:p>
    <w:p w:rsidR="00240AED" w:rsidRDefault="00240AED" w:rsidP="00240AED">
      <w:pPr>
        <w:rPr>
          <w:rFonts w:ascii="Century Schoolbook" w:hAnsi="Century Schoolbook"/>
          <w:sz w:val="28"/>
          <w:szCs w:val="28"/>
        </w:rPr>
      </w:pPr>
      <w:r>
        <w:rPr>
          <w:rFonts w:ascii="Century Schoolbook" w:hAnsi="Century Schoolbook"/>
          <w:sz w:val="28"/>
          <w:szCs w:val="28"/>
        </w:rPr>
        <w:lastRenderedPageBreak/>
        <w:tab/>
      </w:r>
      <w:r>
        <w:rPr>
          <w:rFonts w:ascii="Century Schoolbook" w:hAnsi="Century Schoolbook"/>
          <w:sz w:val="28"/>
          <w:szCs w:val="28"/>
        </w:rPr>
        <w:tab/>
      </w:r>
    </w:p>
    <w:p w:rsidR="00240AED" w:rsidRPr="00A776EA" w:rsidRDefault="00240AED" w:rsidP="00240AED">
      <w:pPr>
        <w:rPr>
          <w:rFonts w:ascii="Century Schoolbook" w:hAnsi="Century Schoolbook"/>
          <w:sz w:val="28"/>
          <w:szCs w:val="28"/>
        </w:rPr>
      </w:pPr>
    </w:p>
    <w:p w:rsidR="00240AED" w:rsidRPr="00A776EA" w:rsidRDefault="00240AED" w:rsidP="00240AED">
      <w:pPr>
        <w:rPr>
          <w:rFonts w:ascii="Century Schoolbook" w:hAnsi="Century Schoolbook"/>
          <w:b/>
          <w:sz w:val="28"/>
          <w:szCs w:val="28"/>
        </w:rPr>
      </w:pPr>
    </w:p>
    <w:p w:rsidR="00240AED" w:rsidRPr="00A776EA" w:rsidRDefault="00240AED" w:rsidP="00240AED">
      <w:pPr>
        <w:rPr>
          <w:rFonts w:ascii="Century Schoolbook" w:hAnsi="Century Schoolbook"/>
          <w:b/>
          <w:sz w:val="28"/>
          <w:szCs w:val="28"/>
        </w:rPr>
      </w:pPr>
    </w:p>
    <w:p w:rsidR="00240AED" w:rsidRDefault="00240AED" w:rsidP="00240AED"/>
    <w:p w:rsidR="00240AED" w:rsidRDefault="00240AED" w:rsidP="00240AED">
      <w:pPr>
        <w:rPr>
          <w:rFonts w:ascii="Century Schoolbook" w:hAnsi="Century Schoolbook"/>
          <w:sz w:val="28"/>
          <w:szCs w:val="28"/>
        </w:rPr>
      </w:pPr>
    </w:p>
    <w:p w:rsidR="00240AED" w:rsidRDefault="00240AED" w:rsidP="00240AED">
      <w:pPr>
        <w:rPr>
          <w:rFonts w:ascii="Century Schoolbook" w:hAnsi="Century Schoolbook"/>
          <w:sz w:val="28"/>
          <w:szCs w:val="28"/>
        </w:rPr>
      </w:pPr>
    </w:p>
    <w:p w:rsidR="00240AED" w:rsidRDefault="00240AED" w:rsidP="00240AED">
      <w:pPr>
        <w:rPr>
          <w:rFonts w:ascii="Century Schoolbook" w:hAnsi="Century Schoolbook"/>
          <w:sz w:val="28"/>
          <w:szCs w:val="28"/>
        </w:rPr>
      </w:pPr>
    </w:p>
    <w:p w:rsidR="00240AED" w:rsidRDefault="00240AED" w:rsidP="00240AED">
      <w:pPr>
        <w:rPr>
          <w:rFonts w:ascii="Century Schoolbook" w:hAnsi="Century Schoolbook"/>
          <w:sz w:val="28"/>
          <w:szCs w:val="28"/>
        </w:rPr>
      </w:pPr>
    </w:p>
    <w:p w:rsidR="00240AED" w:rsidRDefault="00240AED" w:rsidP="00240AED">
      <w:pPr>
        <w:rPr>
          <w:rFonts w:ascii="Century Schoolbook" w:hAnsi="Century Schoolbook"/>
          <w:sz w:val="28"/>
          <w:szCs w:val="28"/>
        </w:rPr>
      </w:pPr>
    </w:p>
    <w:p w:rsidR="00240AED" w:rsidRDefault="00240AED" w:rsidP="00240AED">
      <w:pPr>
        <w:rPr>
          <w:rFonts w:ascii="Century Schoolbook" w:hAnsi="Century Schoolbook"/>
          <w:sz w:val="28"/>
          <w:szCs w:val="28"/>
        </w:rPr>
      </w:pPr>
    </w:p>
    <w:p w:rsidR="00240AED" w:rsidRDefault="00240AED" w:rsidP="00240AED">
      <w:pPr>
        <w:rPr>
          <w:rFonts w:ascii="Century Schoolbook" w:hAnsi="Century Schoolbook"/>
          <w:sz w:val="28"/>
          <w:szCs w:val="28"/>
        </w:rPr>
      </w:pPr>
    </w:p>
    <w:p w:rsidR="008F3CB8" w:rsidRDefault="008F3CB8" w:rsidP="00240AED">
      <w:pPr>
        <w:rPr>
          <w:rFonts w:ascii="Century Schoolbook" w:hAnsi="Century Schoolbook"/>
          <w:sz w:val="28"/>
          <w:szCs w:val="28"/>
        </w:rPr>
      </w:pPr>
    </w:p>
    <w:p w:rsidR="002066C0" w:rsidRDefault="002066C0" w:rsidP="00240AED"/>
    <w:sectPr w:rsidR="002066C0" w:rsidSect="002066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7"/>
      </v:shape>
    </w:pict>
  </w:numPicBullet>
  <w:abstractNum w:abstractNumId="0">
    <w:nsid w:val="042109AB"/>
    <w:multiLevelType w:val="hybridMultilevel"/>
    <w:tmpl w:val="3200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77F1C"/>
    <w:multiLevelType w:val="hybridMultilevel"/>
    <w:tmpl w:val="4CEC4D16"/>
    <w:lvl w:ilvl="0" w:tplc="0F708F7C">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8F5020"/>
    <w:multiLevelType w:val="hybridMultilevel"/>
    <w:tmpl w:val="521A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1A6A61"/>
    <w:multiLevelType w:val="hybridMultilevel"/>
    <w:tmpl w:val="B358A8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37AA4081"/>
    <w:multiLevelType w:val="hybridMultilevel"/>
    <w:tmpl w:val="AC9E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985D58"/>
    <w:multiLevelType w:val="hybridMultilevel"/>
    <w:tmpl w:val="C4463F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4433BF"/>
    <w:multiLevelType w:val="hybridMultilevel"/>
    <w:tmpl w:val="0E86A1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AF773B"/>
    <w:multiLevelType w:val="hybridMultilevel"/>
    <w:tmpl w:val="D5F4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AC120C"/>
    <w:multiLevelType w:val="hybridMultilevel"/>
    <w:tmpl w:val="F6CEC7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ED2C1B"/>
    <w:multiLevelType w:val="hybridMultilevel"/>
    <w:tmpl w:val="988C9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5B317B"/>
    <w:multiLevelType w:val="hybridMultilevel"/>
    <w:tmpl w:val="FB6CFCE4"/>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nsid w:val="60B2589B"/>
    <w:multiLevelType w:val="hybridMultilevel"/>
    <w:tmpl w:val="F03E0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362974"/>
    <w:multiLevelType w:val="hybridMultilevel"/>
    <w:tmpl w:val="F3F8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4A48CD"/>
    <w:multiLevelType w:val="hybridMultilevel"/>
    <w:tmpl w:val="35067A7E"/>
    <w:lvl w:ilvl="0" w:tplc="0F708F7C">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5F46C8"/>
    <w:multiLevelType w:val="hybridMultilevel"/>
    <w:tmpl w:val="6D7473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ECC63AF"/>
    <w:multiLevelType w:val="hybridMultilevel"/>
    <w:tmpl w:val="F6EEB8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885F62"/>
    <w:multiLevelType w:val="hybridMultilevel"/>
    <w:tmpl w:val="1A74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8"/>
  </w:num>
  <w:num w:numId="4">
    <w:abstractNumId w:val="5"/>
  </w:num>
  <w:num w:numId="5">
    <w:abstractNumId w:val="11"/>
  </w:num>
  <w:num w:numId="6">
    <w:abstractNumId w:val="14"/>
  </w:num>
  <w:num w:numId="7">
    <w:abstractNumId w:val="15"/>
  </w:num>
  <w:num w:numId="8">
    <w:abstractNumId w:val="16"/>
  </w:num>
  <w:num w:numId="9">
    <w:abstractNumId w:val="3"/>
  </w:num>
  <w:num w:numId="10">
    <w:abstractNumId w:val="4"/>
  </w:num>
  <w:num w:numId="11">
    <w:abstractNumId w:val="9"/>
  </w:num>
  <w:num w:numId="12">
    <w:abstractNumId w:val="7"/>
  </w:num>
  <w:num w:numId="13">
    <w:abstractNumId w:val="2"/>
  </w:num>
  <w:num w:numId="14">
    <w:abstractNumId w:val="0"/>
  </w:num>
  <w:num w:numId="15">
    <w:abstractNumId w:val="10"/>
  </w:num>
  <w:num w:numId="16">
    <w:abstractNumId w:val="12"/>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240AED"/>
    <w:rsid w:val="000F26FF"/>
    <w:rsid w:val="002066C0"/>
    <w:rsid w:val="00240AED"/>
    <w:rsid w:val="002B3B04"/>
    <w:rsid w:val="00381518"/>
    <w:rsid w:val="003A2B21"/>
    <w:rsid w:val="0053158C"/>
    <w:rsid w:val="00757B13"/>
    <w:rsid w:val="00812DC7"/>
    <w:rsid w:val="008F3CB8"/>
    <w:rsid w:val="00F63E5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A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0AED"/>
    <w:rPr>
      <w:color w:val="0000FF"/>
      <w:u w:val="single"/>
    </w:rPr>
  </w:style>
  <w:style w:type="paragraph" w:styleId="NormalWeb">
    <w:name w:val="Normal (Web)"/>
    <w:basedOn w:val="Normal"/>
    <w:unhideWhenUsed/>
    <w:rsid w:val="008F3CB8"/>
    <w:pPr>
      <w:spacing w:before="100" w:beforeAutospacing="1" w:after="100" w:afterAutospacing="1"/>
    </w:pPr>
    <w:rPr>
      <w:lang w:val="en-IN" w:eastAsia="en-IN"/>
    </w:rPr>
  </w:style>
  <w:style w:type="character" w:styleId="Strong">
    <w:name w:val="Strong"/>
    <w:basedOn w:val="DefaultParagraphFont"/>
    <w:qFormat/>
    <w:rsid w:val="008F3CB8"/>
    <w:rPr>
      <w:b/>
      <w:bCs/>
    </w:rPr>
  </w:style>
  <w:style w:type="character" w:styleId="Emphasis">
    <w:name w:val="Emphasis"/>
    <w:basedOn w:val="DefaultParagraphFont"/>
    <w:qFormat/>
    <w:rsid w:val="008F3CB8"/>
    <w:rPr>
      <w:i/>
      <w:iCs/>
    </w:rPr>
  </w:style>
  <w:style w:type="paragraph" w:styleId="ListParagraph">
    <w:name w:val="List Paragraph"/>
    <w:basedOn w:val="Normal"/>
    <w:uiPriority w:val="34"/>
    <w:qFormat/>
    <w:rsid w:val="008F3CB8"/>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hoo.com" TargetMode="External"/><Relationship Id="rId3" Type="http://schemas.openxmlformats.org/officeDocument/2006/relationships/settings" Target="settings.xml"/><Relationship Id="rId7" Type="http://schemas.openxmlformats.org/officeDocument/2006/relationships/hyperlink" Target="http://www.googl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ausa.org" TargetMode="External"/><Relationship Id="rId11" Type="http://schemas.openxmlformats.org/officeDocument/2006/relationships/fontTable" Target="fontTable.xml"/><Relationship Id="rId5" Type="http://schemas.openxmlformats.org/officeDocument/2006/relationships/hyperlink" Target="http://www.un.org" TargetMode="External"/><Relationship Id="rId10" Type="http://schemas.openxmlformats.org/officeDocument/2006/relationships/hyperlink" Target="http://www.amnesty.org" TargetMode="External"/><Relationship Id="rId4" Type="http://schemas.openxmlformats.org/officeDocument/2006/relationships/webSettings" Target="webSettings.xml"/><Relationship Id="rId9" Type="http://schemas.openxmlformats.org/officeDocument/2006/relationships/hyperlink" Target="http://europa.e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14</Pages>
  <Words>2689</Words>
  <Characters>15330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urvashi kapila</cp:lastModifiedBy>
  <cp:revision>8</cp:revision>
  <dcterms:created xsi:type="dcterms:W3CDTF">2013-01-04T14:54:00Z</dcterms:created>
  <dcterms:modified xsi:type="dcterms:W3CDTF">2014-02-06T15:40:00Z</dcterms:modified>
</cp:coreProperties>
</file>